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69" w:rsidRPr="00062CBC" w:rsidRDefault="00435469">
      <w:pPr>
        <w:pStyle w:val="3"/>
        <w:spacing w:before="0"/>
        <w:ind w:left="10560"/>
        <w:jc w:val="center"/>
        <w:rPr>
          <w:rFonts w:ascii="Times New Roman" w:hAnsi="Times New Roman" w:cs="Times New Roman"/>
          <w:sz w:val="22"/>
          <w:szCs w:val="22"/>
          <w:lang w:val="uk-UA"/>
        </w:rPr>
      </w:pPr>
    </w:p>
    <w:p w:rsidR="00CD20DC" w:rsidRPr="00062CBC" w:rsidRDefault="00435469" w:rsidP="00B41ADC">
      <w:pPr>
        <w:pStyle w:val="a6"/>
        <w:shd w:val="clear" w:color="auto" w:fill="FFFFFF" w:themeFill="background1"/>
        <w:jc w:val="center"/>
        <w:rPr>
          <w:rFonts w:ascii="Times New Roman" w:hAnsi="Times New Roman" w:cs="Times New Roman"/>
          <w:b/>
          <w:lang w:val="uk-UA"/>
        </w:rPr>
      </w:pPr>
      <w:r w:rsidRPr="00062CBC">
        <w:rPr>
          <w:rFonts w:ascii="Times New Roman" w:hAnsi="Times New Roman" w:cs="Times New Roman"/>
          <w:b/>
          <w:lang w:val="uk-UA"/>
        </w:rPr>
        <w:t>Перелік адміністративних послуг,</w:t>
      </w:r>
    </w:p>
    <w:p w:rsidR="00062CBC" w:rsidRPr="00062CBC" w:rsidRDefault="00B37836" w:rsidP="00062CBC">
      <w:pPr>
        <w:jc w:val="center"/>
        <w:rPr>
          <w:b/>
          <w:sz w:val="22"/>
          <w:szCs w:val="22"/>
          <w:lang w:val="uk-UA"/>
        </w:rPr>
      </w:pPr>
      <w:r w:rsidRPr="00062CBC">
        <w:rPr>
          <w:b/>
          <w:sz w:val="22"/>
          <w:szCs w:val="22"/>
          <w:lang w:val="uk-UA"/>
        </w:rPr>
        <w:t xml:space="preserve">які надаються </w:t>
      </w:r>
      <w:r w:rsidR="00062CBC" w:rsidRPr="00062CBC">
        <w:rPr>
          <w:b/>
          <w:sz w:val="22"/>
          <w:szCs w:val="22"/>
          <w:lang w:val="uk-UA"/>
        </w:rPr>
        <w:t>архівним відділом Краматорської міської ради</w:t>
      </w:r>
    </w:p>
    <w:p w:rsidR="00AA6696" w:rsidRPr="00062CBC" w:rsidRDefault="00AA6696" w:rsidP="00062CBC">
      <w:pPr>
        <w:jc w:val="center"/>
        <w:rPr>
          <w:sz w:val="22"/>
          <w:szCs w:val="22"/>
          <w:lang w:val="uk-UA"/>
        </w:rPr>
      </w:pPr>
    </w:p>
    <w:p w:rsidR="00062CBC" w:rsidRPr="00062CBC" w:rsidRDefault="00AA6696" w:rsidP="00062CBC">
      <w:pPr>
        <w:rPr>
          <w:sz w:val="22"/>
          <w:szCs w:val="22"/>
          <w:lang w:val="uk-UA"/>
        </w:rPr>
      </w:pPr>
      <w:r w:rsidRPr="00062CBC">
        <w:rPr>
          <w:sz w:val="22"/>
          <w:szCs w:val="22"/>
          <w:lang w:val="uk-UA"/>
        </w:rPr>
        <w:t xml:space="preserve"> </w:t>
      </w:r>
      <w:r w:rsidR="00B41ADC" w:rsidRPr="00062CBC">
        <w:rPr>
          <w:sz w:val="22"/>
          <w:szCs w:val="22"/>
          <w:lang w:val="uk-UA"/>
        </w:rPr>
        <w:tab/>
      </w:r>
      <w:r w:rsidRPr="00062CBC">
        <w:rPr>
          <w:sz w:val="22"/>
          <w:szCs w:val="22"/>
          <w:lang w:val="uk-UA"/>
        </w:rPr>
        <w:t>Адреса:</w:t>
      </w:r>
      <w:r w:rsidR="00B41ADC" w:rsidRPr="00062CBC">
        <w:rPr>
          <w:rFonts w:eastAsia="Times New Roman"/>
          <w:color w:val="000000"/>
          <w:sz w:val="22"/>
          <w:szCs w:val="22"/>
          <w:lang w:val="uk-UA"/>
        </w:rPr>
        <w:t xml:space="preserve"> </w:t>
      </w:r>
      <w:r w:rsidR="00062CBC" w:rsidRPr="00062CBC">
        <w:rPr>
          <w:bCs/>
          <w:sz w:val="22"/>
          <w:szCs w:val="22"/>
          <w:lang w:val="uk-UA"/>
        </w:rPr>
        <w:t xml:space="preserve">вул. Паркова, 14,  </w:t>
      </w:r>
      <w:r w:rsidR="00062CBC" w:rsidRPr="00062CBC">
        <w:rPr>
          <w:sz w:val="22"/>
          <w:szCs w:val="22"/>
          <w:lang w:val="uk-UA"/>
        </w:rPr>
        <w:t>м. Краматорськ, Донецька область, 8430, тел.: (0626)48</w:t>
      </w:r>
      <w:r w:rsidR="00635131">
        <w:rPr>
          <w:sz w:val="22"/>
          <w:szCs w:val="22"/>
          <w:lang w:val="uk-UA"/>
        </w:rPr>
        <w:t>-</w:t>
      </w:r>
      <w:r w:rsidR="00062CBC" w:rsidRPr="00062CBC">
        <w:rPr>
          <w:sz w:val="22"/>
          <w:szCs w:val="22"/>
          <w:lang w:val="uk-UA"/>
        </w:rPr>
        <w:t>56</w:t>
      </w:r>
      <w:r w:rsidR="00635131">
        <w:rPr>
          <w:sz w:val="22"/>
          <w:szCs w:val="22"/>
          <w:lang w:val="uk-UA"/>
        </w:rPr>
        <w:t>-</w:t>
      </w:r>
      <w:r w:rsidR="00062CBC" w:rsidRPr="00062CBC">
        <w:rPr>
          <w:sz w:val="22"/>
          <w:szCs w:val="22"/>
          <w:lang w:val="uk-UA"/>
        </w:rPr>
        <w:t xml:space="preserve">80, </w:t>
      </w:r>
      <w:r w:rsidR="00062CBC" w:rsidRPr="00062CBC">
        <w:rPr>
          <w:sz w:val="22"/>
          <w:szCs w:val="22"/>
          <w:lang w:val="en-US"/>
        </w:rPr>
        <w:t>mail</w:t>
      </w:r>
      <w:r w:rsidR="00062CBC" w:rsidRPr="00062CBC">
        <w:rPr>
          <w:sz w:val="22"/>
          <w:szCs w:val="22"/>
          <w:lang w:val="uk-UA"/>
        </w:rPr>
        <w:t xml:space="preserve">: </w:t>
      </w:r>
      <w:proofErr w:type="spellStart"/>
      <w:r w:rsidR="00635131">
        <w:rPr>
          <w:sz w:val="22"/>
          <w:szCs w:val="22"/>
          <w:lang w:val="en-US"/>
        </w:rPr>
        <w:t>arhiv</w:t>
      </w:r>
      <w:proofErr w:type="spellEnd"/>
      <w:r w:rsidR="00062CBC" w:rsidRPr="00062CBC">
        <w:rPr>
          <w:sz w:val="22"/>
          <w:szCs w:val="22"/>
        </w:rPr>
        <w:t>@</w:t>
      </w:r>
      <w:proofErr w:type="spellStart"/>
      <w:r w:rsidR="00635131">
        <w:rPr>
          <w:sz w:val="22"/>
          <w:szCs w:val="22"/>
          <w:lang w:val="en-US"/>
        </w:rPr>
        <w:t>krm</w:t>
      </w:r>
      <w:proofErr w:type="spellEnd"/>
      <w:r w:rsidR="00635131" w:rsidRPr="00635131">
        <w:rPr>
          <w:sz w:val="22"/>
          <w:szCs w:val="22"/>
        </w:rPr>
        <w:t>.</w:t>
      </w:r>
      <w:proofErr w:type="spellStart"/>
      <w:r w:rsidR="00635131">
        <w:rPr>
          <w:sz w:val="22"/>
          <w:szCs w:val="22"/>
          <w:lang w:val="en-US"/>
        </w:rPr>
        <w:t>gov</w:t>
      </w:r>
      <w:proofErr w:type="spellEnd"/>
      <w:r w:rsidR="00635131" w:rsidRPr="00635131">
        <w:rPr>
          <w:sz w:val="22"/>
          <w:szCs w:val="22"/>
        </w:rPr>
        <w:t>.</w:t>
      </w:r>
      <w:proofErr w:type="spellStart"/>
      <w:r w:rsidR="00635131">
        <w:rPr>
          <w:sz w:val="22"/>
          <w:szCs w:val="22"/>
          <w:lang w:val="en-US"/>
        </w:rPr>
        <w:t>ua</w:t>
      </w:r>
      <w:proofErr w:type="spellEnd"/>
      <w:r w:rsidR="00062CBC" w:rsidRPr="00062CBC">
        <w:rPr>
          <w:sz w:val="22"/>
          <w:szCs w:val="22"/>
        </w:rPr>
        <w:t xml:space="preserve"> </w:t>
      </w:r>
    </w:p>
    <w:p w:rsidR="00062CBC" w:rsidRPr="00062CBC" w:rsidRDefault="00B37836" w:rsidP="00062CBC">
      <w:pPr>
        <w:rPr>
          <w:sz w:val="22"/>
          <w:szCs w:val="22"/>
          <w:lang w:val="uk-UA"/>
        </w:rPr>
      </w:pPr>
      <w:r w:rsidRPr="00062CBC">
        <w:rPr>
          <w:color w:val="000000"/>
          <w:sz w:val="22"/>
          <w:szCs w:val="22"/>
          <w:lang w:val="uk-UA"/>
        </w:rPr>
        <w:tab/>
      </w:r>
      <w:r w:rsidR="001B20C9" w:rsidRPr="00062CBC">
        <w:rPr>
          <w:rFonts w:eastAsia="Calibri"/>
          <w:sz w:val="22"/>
          <w:szCs w:val="22"/>
          <w:lang w:val="uk-UA" w:eastAsia="en-US"/>
        </w:rPr>
        <w:t>Режим роботи</w:t>
      </w:r>
      <w:r w:rsidR="00B41ADC" w:rsidRPr="00062CBC">
        <w:rPr>
          <w:rFonts w:eastAsia="Calibri"/>
          <w:sz w:val="22"/>
          <w:szCs w:val="22"/>
          <w:lang w:val="uk-UA" w:eastAsia="en-US"/>
        </w:rPr>
        <w:t xml:space="preserve">: </w:t>
      </w:r>
      <w:r w:rsidR="00062CBC" w:rsidRPr="00062CBC">
        <w:rPr>
          <w:bCs/>
          <w:sz w:val="22"/>
          <w:szCs w:val="22"/>
          <w:lang w:val="uk-UA"/>
        </w:rPr>
        <w:t>Понеділок - п</w:t>
      </w:r>
      <w:r w:rsidR="00062CBC" w:rsidRPr="00062CBC">
        <w:rPr>
          <w:bCs/>
          <w:sz w:val="22"/>
          <w:szCs w:val="22"/>
        </w:rPr>
        <w:t>’</w:t>
      </w:r>
      <w:proofErr w:type="spellStart"/>
      <w:r w:rsidR="00062CBC" w:rsidRPr="00062CBC">
        <w:rPr>
          <w:bCs/>
          <w:sz w:val="22"/>
          <w:szCs w:val="22"/>
          <w:lang w:val="uk-UA"/>
        </w:rPr>
        <w:t>ятниця</w:t>
      </w:r>
      <w:proofErr w:type="spellEnd"/>
      <w:r w:rsidR="00062CBC" w:rsidRPr="00062CBC">
        <w:rPr>
          <w:bCs/>
          <w:sz w:val="22"/>
          <w:szCs w:val="22"/>
          <w:lang w:val="uk-UA"/>
        </w:rPr>
        <w:t>, з 8.00 до 17.00</w:t>
      </w:r>
      <w:r w:rsidR="00062CBC">
        <w:rPr>
          <w:bCs/>
          <w:sz w:val="22"/>
          <w:szCs w:val="22"/>
          <w:lang w:val="uk-UA"/>
        </w:rPr>
        <w:t xml:space="preserve">; </w:t>
      </w:r>
      <w:r w:rsidR="00062CBC" w:rsidRPr="00062CBC">
        <w:rPr>
          <w:sz w:val="22"/>
          <w:szCs w:val="22"/>
          <w:lang w:val="uk-UA"/>
        </w:rPr>
        <w:t xml:space="preserve"> Перерва: 12.00-12.45. </w:t>
      </w:r>
      <w:r w:rsidR="00635131">
        <w:rPr>
          <w:bCs/>
          <w:sz w:val="22"/>
          <w:szCs w:val="22"/>
          <w:lang w:val="uk-UA"/>
        </w:rPr>
        <w:t xml:space="preserve"> Вихідний: субота, неділя</w:t>
      </w:r>
      <w:bookmarkStart w:id="0" w:name="_GoBack"/>
      <w:bookmarkEnd w:id="0"/>
    </w:p>
    <w:p w:rsidR="00062CBC" w:rsidRPr="00062CBC" w:rsidRDefault="00062CBC" w:rsidP="00062CBC">
      <w:pPr>
        <w:rPr>
          <w:rFonts w:eastAsia="Times New Roman"/>
          <w:b/>
          <w:bCs/>
          <w:sz w:val="22"/>
          <w:szCs w:val="22"/>
          <w:lang w:val="uk-UA"/>
        </w:rPr>
      </w:pPr>
    </w:p>
    <w:p w:rsidR="00062CBC" w:rsidRPr="00AA6696" w:rsidRDefault="00062CBC" w:rsidP="00062CBC">
      <w:pPr>
        <w:ind w:right="-108"/>
        <w:rPr>
          <w:lang w:val="uk-UA"/>
        </w:rPr>
      </w:pPr>
    </w:p>
    <w:tbl>
      <w:tblPr>
        <w:tblStyle w:val="af5"/>
        <w:tblW w:w="0" w:type="auto"/>
        <w:tblLayout w:type="fixed"/>
        <w:tblLook w:val="0000" w:firstRow="0" w:lastRow="0" w:firstColumn="0" w:lastColumn="0" w:noHBand="0" w:noVBand="0"/>
      </w:tblPr>
      <w:tblGrid>
        <w:gridCol w:w="534"/>
        <w:gridCol w:w="2923"/>
        <w:gridCol w:w="1646"/>
        <w:gridCol w:w="1247"/>
        <w:gridCol w:w="1696"/>
        <w:gridCol w:w="3460"/>
        <w:gridCol w:w="3815"/>
      </w:tblGrid>
      <w:tr w:rsidR="005E017E" w:rsidRPr="00EE7366" w:rsidTr="004E6D8D">
        <w:trPr>
          <w:trHeight w:val="884"/>
        </w:trPr>
        <w:tc>
          <w:tcPr>
            <w:tcW w:w="534" w:type="dxa"/>
          </w:tcPr>
          <w:p w:rsidR="005E017E" w:rsidRPr="00EE7366" w:rsidRDefault="005E017E" w:rsidP="005A513E">
            <w:pPr>
              <w:ind w:left="170"/>
              <w:jc w:val="center"/>
              <w:rPr>
                <w:sz w:val="20"/>
                <w:szCs w:val="20"/>
              </w:rPr>
            </w:pPr>
            <w:r w:rsidRPr="00EE7366">
              <w:rPr>
                <w:sz w:val="20"/>
                <w:szCs w:val="20"/>
              </w:rPr>
              <w:t>№ з/</w:t>
            </w:r>
            <w:proofErr w:type="gramStart"/>
            <w:r w:rsidRPr="00EE7366">
              <w:rPr>
                <w:sz w:val="20"/>
                <w:szCs w:val="20"/>
              </w:rPr>
              <w:t>п</w:t>
            </w:r>
            <w:proofErr w:type="gramEnd"/>
          </w:p>
        </w:tc>
        <w:tc>
          <w:tcPr>
            <w:tcW w:w="2923" w:type="dxa"/>
          </w:tcPr>
          <w:p w:rsidR="005E017E" w:rsidRPr="00EE7366" w:rsidRDefault="005E017E" w:rsidP="00FC36AB">
            <w:pPr>
              <w:jc w:val="center"/>
              <w:rPr>
                <w:sz w:val="20"/>
                <w:szCs w:val="20"/>
                <w:lang w:val="uk-UA"/>
              </w:rPr>
            </w:pPr>
            <w:r w:rsidRPr="00EE7366">
              <w:rPr>
                <w:sz w:val="20"/>
                <w:szCs w:val="20"/>
                <w:lang w:val="uk-UA"/>
              </w:rPr>
              <w:t>Назва</w:t>
            </w:r>
            <w:r w:rsidRPr="00EE7366">
              <w:rPr>
                <w:sz w:val="20"/>
                <w:szCs w:val="20"/>
                <w:lang w:val="uk-UA"/>
              </w:rPr>
              <w:br/>
              <w:t>послуги</w:t>
            </w:r>
          </w:p>
        </w:tc>
        <w:tc>
          <w:tcPr>
            <w:tcW w:w="1646" w:type="dxa"/>
          </w:tcPr>
          <w:p w:rsidR="005E017E" w:rsidRPr="00EE7366" w:rsidRDefault="005E017E" w:rsidP="00B41ADC">
            <w:pPr>
              <w:ind w:left="-33" w:right="-75" w:firstLine="33"/>
              <w:jc w:val="center"/>
              <w:rPr>
                <w:sz w:val="20"/>
                <w:szCs w:val="20"/>
                <w:lang w:val="uk-UA"/>
              </w:rPr>
            </w:pPr>
            <w:r w:rsidRPr="00EE7366">
              <w:rPr>
                <w:sz w:val="20"/>
                <w:szCs w:val="20"/>
                <w:lang w:val="uk-UA"/>
              </w:rPr>
              <w:t>Результат нада</w:t>
            </w:r>
            <w:r w:rsidRPr="00EE7366">
              <w:rPr>
                <w:sz w:val="20"/>
                <w:szCs w:val="20"/>
                <w:lang w:val="uk-UA"/>
              </w:rPr>
              <w:t>н</w:t>
            </w:r>
            <w:r w:rsidRPr="00EE7366">
              <w:rPr>
                <w:sz w:val="20"/>
                <w:szCs w:val="20"/>
                <w:lang w:val="uk-UA"/>
              </w:rPr>
              <w:t>ня адміністрат</w:t>
            </w:r>
            <w:r w:rsidRPr="00EE7366">
              <w:rPr>
                <w:sz w:val="20"/>
                <w:szCs w:val="20"/>
                <w:lang w:val="uk-UA"/>
              </w:rPr>
              <w:t>и</w:t>
            </w:r>
            <w:r w:rsidRPr="00EE7366">
              <w:rPr>
                <w:sz w:val="20"/>
                <w:szCs w:val="20"/>
                <w:lang w:val="uk-UA"/>
              </w:rPr>
              <w:t>вної послуги</w:t>
            </w:r>
          </w:p>
        </w:tc>
        <w:tc>
          <w:tcPr>
            <w:tcW w:w="1247" w:type="dxa"/>
          </w:tcPr>
          <w:p w:rsidR="005E017E" w:rsidRPr="00EE7366" w:rsidRDefault="005E017E" w:rsidP="00B41ADC">
            <w:pPr>
              <w:ind w:left="-141" w:right="-120" w:firstLine="33"/>
              <w:jc w:val="center"/>
              <w:rPr>
                <w:sz w:val="20"/>
                <w:szCs w:val="20"/>
                <w:lang w:val="uk-UA"/>
              </w:rPr>
            </w:pPr>
            <w:r w:rsidRPr="00EE7366">
              <w:rPr>
                <w:sz w:val="20"/>
                <w:szCs w:val="20"/>
                <w:lang w:val="uk-UA"/>
              </w:rPr>
              <w:t>Термін вик</w:t>
            </w:r>
            <w:r w:rsidRPr="00EE7366">
              <w:rPr>
                <w:sz w:val="20"/>
                <w:szCs w:val="20"/>
                <w:lang w:val="uk-UA"/>
              </w:rPr>
              <w:t>о</w:t>
            </w:r>
            <w:r w:rsidRPr="00EE7366">
              <w:rPr>
                <w:sz w:val="20"/>
                <w:szCs w:val="20"/>
                <w:lang w:val="uk-UA"/>
              </w:rPr>
              <w:t>нання адміні</w:t>
            </w:r>
            <w:r w:rsidRPr="00EE7366">
              <w:rPr>
                <w:sz w:val="20"/>
                <w:szCs w:val="20"/>
                <w:lang w:val="uk-UA"/>
              </w:rPr>
              <w:t>с</w:t>
            </w:r>
            <w:r w:rsidRPr="00EE7366">
              <w:rPr>
                <w:sz w:val="20"/>
                <w:szCs w:val="20"/>
                <w:lang w:val="uk-UA"/>
              </w:rPr>
              <w:t>тративної послуги</w:t>
            </w:r>
          </w:p>
        </w:tc>
        <w:tc>
          <w:tcPr>
            <w:tcW w:w="1696" w:type="dxa"/>
          </w:tcPr>
          <w:p w:rsidR="005E017E" w:rsidRPr="00EE7366" w:rsidRDefault="005E017E" w:rsidP="00B41ADC">
            <w:pPr>
              <w:jc w:val="center"/>
              <w:rPr>
                <w:sz w:val="20"/>
                <w:szCs w:val="20"/>
                <w:lang w:val="uk-UA"/>
              </w:rPr>
            </w:pPr>
            <w:r w:rsidRPr="00EE7366">
              <w:rPr>
                <w:sz w:val="20"/>
                <w:szCs w:val="20"/>
                <w:lang w:val="uk-UA"/>
              </w:rPr>
              <w:t>Вартість</w:t>
            </w:r>
          </w:p>
          <w:p w:rsidR="005E017E" w:rsidRPr="00EE7366" w:rsidRDefault="005E017E" w:rsidP="00B41ADC">
            <w:pPr>
              <w:jc w:val="center"/>
              <w:rPr>
                <w:sz w:val="20"/>
                <w:szCs w:val="20"/>
                <w:lang w:val="uk-UA"/>
              </w:rPr>
            </w:pPr>
            <w:r w:rsidRPr="00EE7366">
              <w:rPr>
                <w:sz w:val="20"/>
                <w:szCs w:val="20"/>
                <w:lang w:val="uk-UA"/>
              </w:rPr>
              <w:t>послуги</w:t>
            </w:r>
          </w:p>
        </w:tc>
        <w:tc>
          <w:tcPr>
            <w:tcW w:w="3460" w:type="dxa"/>
          </w:tcPr>
          <w:p w:rsidR="005E017E" w:rsidRPr="00EE7366" w:rsidRDefault="005E017E" w:rsidP="00B41ADC">
            <w:pPr>
              <w:jc w:val="center"/>
              <w:rPr>
                <w:sz w:val="20"/>
                <w:szCs w:val="20"/>
                <w:lang w:val="uk-UA"/>
              </w:rPr>
            </w:pPr>
            <w:r w:rsidRPr="00EE7366">
              <w:rPr>
                <w:sz w:val="20"/>
                <w:szCs w:val="20"/>
                <w:lang w:val="uk-UA"/>
              </w:rPr>
              <w:t>Нормативно-правовий акт</w:t>
            </w:r>
          </w:p>
        </w:tc>
        <w:tc>
          <w:tcPr>
            <w:tcW w:w="3815" w:type="dxa"/>
          </w:tcPr>
          <w:p w:rsidR="005E017E" w:rsidRPr="00EE7366" w:rsidRDefault="005E017E" w:rsidP="00B41ADC">
            <w:pPr>
              <w:ind w:left="-108"/>
              <w:jc w:val="center"/>
              <w:rPr>
                <w:sz w:val="20"/>
                <w:szCs w:val="20"/>
                <w:lang w:val="uk-UA"/>
              </w:rPr>
            </w:pPr>
            <w:r w:rsidRPr="00EE7366">
              <w:rPr>
                <w:sz w:val="20"/>
                <w:szCs w:val="20"/>
                <w:lang w:val="uk-UA"/>
              </w:rPr>
              <w:t>Вичерпний перелік</w:t>
            </w:r>
            <w:r w:rsidR="00B41ADC" w:rsidRPr="00EE7366">
              <w:rPr>
                <w:sz w:val="20"/>
                <w:szCs w:val="20"/>
                <w:lang w:val="uk-UA"/>
              </w:rPr>
              <w:t xml:space="preserve"> </w:t>
            </w:r>
            <w:r w:rsidRPr="00EE7366">
              <w:rPr>
                <w:sz w:val="20"/>
                <w:szCs w:val="20"/>
                <w:lang w:val="uk-UA"/>
              </w:rPr>
              <w:t>документів, необхі</w:t>
            </w:r>
            <w:r w:rsidRPr="00EE7366">
              <w:rPr>
                <w:sz w:val="20"/>
                <w:szCs w:val="20"/>
                <w:lang w:val="uk-UA"/>
              </w:rPr>
              <w:t>д</w:t>
            </w:r>
            <w:r w:rsidRPr="00EE7366">
              <w:rPr>
                <w:sz w:val="20"/>
                <w:szCs w:val="20"/>
                <w:lang w:val="uk-UA"/>
              </w:rPr>
              <w:t>них для отримання адміністративної по</w:t>
            </w:r>
            <w:r w:rsidRPr="00EE7366">
              <w:rPr>
                <w:sz w:val="20"/>
                <w:szCs w:val="20"/>
                <w:lang w:val="uk-UA"/>
              </w:rPr>
              <w:t>с</w:t>
            </w:r>
            <w:r w:rsidRPr="00EE7366">
              <w:rPr>
                <w:sz w:val="20"/>
                <w:szCs w:val="20"/>
                <w:lang w:val="uk-UA"/>
              </w:rPr>
              <w:t xml:space="preserve">луги, а також вимоги до </w:t>
            </w:r>
            <w:r w:rsidR="00B41ADC" w:rsidRPr="00EE7366">
              <w:rPr>
                <w:sz w:val="20"/>
                <w:szCs w:val="20"/>
                <w:lang w:val="uk-UA"/>
              </w:rPr>
              <w:t>н</w:t>
            </w:r>
            <w:r w:rsidRPr="00EE7366">
              <w:rPr>
                <w:sz w:val="20"/>
                <w:szCs w:val="20"/>
                <w:lang w:val="uk-UA"/>
              </w:rPr>
              <w:t>их</w:t>
            </w:r>
          </w:p>
        </w:tc>
      </w:tr>
      <w:tr w:rsidR="00EE7366" w:rsidRPr="00062CBC" w:rsidTr="00062CBC">
        <w:trPr>
          <w:trHeight w:val="77"/>
        </w:trPr>
        <w:tc>
          <w:tcPr>
            <w:tcW w:w="534" w:type="dxa"/>
          </w:tcPr>
          <w:p w:rsidR="00EE7366" w:rsidRPr="00062CBC" w:rsidRDefault="00EE7366" w:rsidP="00062CBC">
            <w:pPr>
              <w:pStyle w:val="ad"/>
              <w:numPr>
                <w:ilvl w:val="0"/>
                <w:numId w:val="27"/>
              </w:numPr>
              <w:spacing w:after="0" w:line="240" w:lineRule="auto"/>
              <w:ind w:left="0" w:firstLine="0"/>
              <w:rPr>
                <w:rFonts w:ascii="Times New Roman" w:hAnsi="Times New Roman" w:cs="Times New Roman"/>
              </w:rPr>
            </w:pPr>
          </w:p>
        </w:tc>
        <w:tc>
          <w:tcPr>
            <w:tcW w:w="2923" w:type="dxa"/>
          </w:tcPr>
          <w:p w:rsidR="00062CBC" w:rsidRPr="00062CBC" w:rsidRDefault="00062CBC" w:rsidP="00062CBC">
            <w:pPr>
              <w:shd w:val="clear" w:color="auto" w:fill="FFFFFF"/>
              <w:rPr>
                <w:lang w:val="uk-UA"/>
              </w:rPr>
            </w:pPr>
            <w:r w:rsidRPr="00062CBC">
              <w:rPr>
                <w:lang w:val="uk-UA"/>
              </w:rPr>
              <w:t>Надання копій документів Національного архівного фонду в користування фіз</w:t>
            </w:r>
            <w:r w:rsidRPr="00062CBC">
              <w:rPr>
                <w:lang w:val="uk-UA"/>
              </w:rPr>
              <w:t>и</w:t>
            </w:r>
            <w:r w:rsidRPr="00062CBC">
              <w:rPr>
                <w:lang w:val="uk-UA"/>
              </w:rPr>
              <w:t>чним і юридичним особам (на запити соціально-правового характеру)</w:t>
            </w:r>
          </w:p>
          <w:p w:rsidR="00EE7366" w:rsidRPr="00062CBC" w:rsidRDefault="00EE7366" w:rsidP="00062CBC">
            <w:pPr>
              <w:rPr>
                <w:lang w:val="uk-UA"/>
              </w:rPr>
            </w:pPr>
          </w:p>
        </w:tc>
        <w:tc>
          <w:tcPr>
            <w:tcW w:w="1646" w:type="dxa"/>
          </w:tcPr>
          <w:p w:rsidR="00062CBC" w:rsidRPr="00062CBC" w:rsidRDefault="00062CBC" w:rsidP="00062CBC">
            <w:pPr>
              <w:pStyle w:val="af0"/>
              <w:spacing w:before="0" w:beforeAutospacing="0" w:after="0" w:afterAutospacing="0"/>
              <w:rPr>
                <w:rFonts w:eastAsia="Times New Roman"/>
                <w:lang w:val="uk-UA"/>
              </w:rPr>
            </w:pPr>
            <w:r w:rsidRPr="00062CBC">
              <w:rPr>
                <w:lang w:val="uk-UA"/>
              </w:rPr>
              <w:t>Копії докум</w:t>
            </w:r>
            <w:r w:rsidRPr="00062CBC">
              <w:rPr>
                <w:lang w:val="uk-UA"/>
              </w:rPr>
              <w:t>е</w:t>
            </w:r>
            <w:r w:rsidRPr="00062CBC">
              <w:rPr>
                <w:lang w:val="uk-UA"/>
              </w:rPr>
              <w:t>нтів Націон</w:t>
            </w:r>
            <w:r w:rsidRPr="00062CBC">
              <w:rPr>
                <w:lang w:val="uk-UA"/>
              </w:rPr>
              <w:t>а</w:t>
            </w:r>
            <w:r w:rsidRPr="00062CBC">
              <w:rPr>
                <w:lang w:val="uk-UA"/>
              </w:rPr>
              <w:t>льного архі</w:t>
            </w:r>
            <w:r w:rsidRPr="00062CBC">
              <w:rPr>
                <w:lang w:val="uk-UA"/>
              </w:rPr>
              <w:t>в</w:t>
            </w:r>
            <w:r w:rsidRPr="00062CBC">
              <w:rPr>
                <w:lang w:val="uk-UA"/>
              </w:rPr>
              <w:t>ного фонду або лист з ві</w:t>
            </w:r>
            <w:r w:rsidRPr="00062CBC">
              <w:rPr>
                <w:lang w:val="uk-UA"/>
              </w:rPr>
              <w:t>д</w:t>
            </w:r>
            <w:r w:rsidRPr="00062CBC">
              <w:rPr>
                <w:lang w:val="uk-UA"/>
              </w:rPr>
              <w:t>мовою.</w:t>
            </w:r>
          </w:p>
          <w:p w:rsidR="00EE7366" w:rsidRPr="00062CBC" w:rsidRDefault="00EE7366" w:rsidP="00062CBC">
            <w:pPr>
              <w:rPr>
                <w:lang w:val="uk-UA"/>
              </w:rPr>
            </w:pPr>
          </w:p>
        </w:tc>
        <w:tc>
          <w:tcPr>
            <w:tcW w:w="1247" w:type="dxa"/>
          </w:tcPr>
          <w:p w:rsidR="00062CBC" w:rsidRPr="00062CBC" w:rsidRDefault="005033BB" w:rsidP="00062CBC">
            <w:pPr>
              <w:rPr>
                <w:lang w:val="uk-UA"/>
              </w:rPr>
            </w:pPr>
            <w:r>
              <w:rPr>
                <w:color w:val="1F282C"/>
                <w:shd w:val="clear" w:color="auto" w:fill="FFFFFF"/>
              </w:rPr>
              <w:t xml:space="preserve">До 30 </w:t>
            </w:r>
            <w:proofErr w:type="spellStart"/>
            <w:r>
              <w:rPr>
                <w:color w:val="1F282C"/>
                <w:shd w:val="clear" w:color="auto" w:fill="FFFFFF"/>
              </w:rPr>
              <w:t>дн</w:t>
            </w:r>
            <w:proofErr w:type="spellEnd"/>
            <w:r>
              <w:rPr>
                <w:color w:val="1F282C"/>
                <w:shd w:val="clear" w:color="auto" w:fill="FFFFFF"/>
                <w:lang w:val="uk-UA"/>
              </w:rPr>
              <w:t>і</w:t>
            </w:r>
            <w:r>
              <w:rPr>
                <w:color w:val="1F282C"/>
                <w:shd w:val="clear" w:color="auto" w:fill="FFFFFF"/>
              </w:rPr>
              <w:t>в</w:t>
            </w:r>
          </w:p>
          <w:p w:rsidR="00EE7366" w:rsidRPr="00062CBC" w:rsidRDefault="00EE7366" w:rsidP="00062CBC">
            <w:pPr>
              <w:rPr>
                <w:lang w:val="uk-UA"/>
              </w:rPr>
            </w:pPr>
          </w:p>
        </w:tc>
        <w:tc>
          <w:tcPr>
            <w:tcW w:w="1696" w:type="dxa"/>
          </w:tcPr>
          <w:p w:rsidR="00062CBC" w:rsidRPr="00062CBC" w:rsidRDefault="005033BB" w:rsidP="00062CBC">
            <w:pPr>
              <w:rPr>
                <w:rFonts w:eastAsia="Times New Roman"/>
                <w:lang w:val="uk-UA"/>
              </w:rPr>
            </w:pPr>
            <w:proofErr w:type="spellStart"/>
            <w:r>
              <w:t>Б</w:t>
            </w:r>
            <w:r w:rsidR="00062CBC" w:rsidRPr="00062CBC">
              <w:t>ез</w:t>
            </w:r>
            <w:r>
              <w:t>оплатна</w:t>
            </w:r>
            <w:proofErr w:type="spellEnd"/>
            <w:r w:rsidR="00062CBC" w:rsidRPr="00062CBC">
              <w:t xml:space="preserve"> </w:t>
            </w:r>
          </w:p>
          <w:p w:rsidR="00EE7366" w:rsidRPr="00062CBC" w:rsidRDefault="00062CBC" w:rsidP="00062CBC">
            <w:pPr>
              <w:rPr>
                <w:lang w:val="uk-UA"/>
              </w:rPr>
            </w:pPr>
            <w:r w:rsidRPr="00062CBC">
              <w:rPr>
                <w:i/>
              </w:rPr>
              <w:t> </w:t>
            </w:r>
          </w:p>
        </w:tc>
        <w:tc>
          <w:tcPr>
            <w:tcW w:w="3460" w:type="dxa"/>
          </w:tcPr>
          <w:p w:rsidR="00062CBC" w:rsidRPr="00062CBC" w:rsidRDefault="00062CBC" w:rsidP="00062CBC">
            <w:pPr>
              <w:shd w:val="clear" w:color="auto" w:fill="FFFFFF"/>
              <w:rPr>
                <w:rFonts w:eastAsia="Times New Roman"/>
                <w:color w:val="1F282C"/>
              </w:rPr>
            </w:pPr>
            <w:r w:rsidRPr="00062CBC">
              <w:rPr>
                <w:color w:val="1F282C"/>
              </w:rPr>
              <w:t xml:space="preserve">ч. 2 ст. 35 Закону </w:t>
            </w:r>
            <w:proofErr w:type="spellStart"/>
            <w:r w:rsidRPr="00062CBC">
              <w:rPr>
                <w:color w:val="1F282C"/>
              </w:rPr>
              <w:t>України</w:t>
            </w:r>
            <w:proofErr w:type="spellEnd"/>
            <w:r w:rsidRPr="00062CBC">
              <w:rPr>
                <w:color w:val="1F282C"/>
              </w:rPr>
              <w:t xml:space="preserve"> «Про </w:t>
            </w:r>
            <w:proofErr w:type="spellStart"/>
            <w:r w:rsidRPr="00062CBC">
              <w:rPr>
                <w:color w:val="1F282C"/>
              </w:rPr>
              <w:t>Національний</w:t>
            </w:r>
            <w:proofErr w:type="spellEnd"/>
            <w:r w:rsidRPr="00062CBC">
              <w:rPr>
                <w:color w:val="1F282C"/>
              </w:rPr>
              <w:t xml:space="preserve"> </w:t>
            </w:r>
            <w:proofErr w:type="spellStart"/>
            <w:proofErr w:type="gramStart"/>
            <w:r w:rsidRPr="00062CBC">
              <w:rPr>
                <w:color w:val="1F282C"/>
              </w:rPr>
              <w:t>арх</w:t>
            </w:r>
            <w:proofErr w:type="gramEnd"/>
            <w:r w:rsidRPr="00062CBC">
              <w:rPr>
                <w:color w:val="1F282C"/>
              </w:rPr>
              <w:t>івний</w:t>
            </w:r>
            <w:proofErr w:type="spellEnd"/>
            <w:r w:rsidRPr="00062CBC">
              <w:rPr>
                <w:color w:val="1F282C"/>
              </w:rPr>
              <w:t xml:space="preserve"> фонд  та </w:t>
            </w:r>
            <w:proofErr w:type="spellStart"/>
            <w:r w:rsidRPr="00062CBC">
              <w:rPr>
                <w:color w:val="1F282C"/>
              </w:rPr>
              <w:t>архівні</w:t>
            </w:r>
            <w:proofErr w:type="spellEnd"/>
            <w:r w:rsidRPr="00062CBC">
              <w:rPr>
                <w:color w:val="1F282C"/>
              </w:rPr>
              <w:t xml:space="preserve"> установи»;</w:t>
            </w:r>
          </w:p>
          <w:p w:rsidR="00062CBC" w:rsidRPr="00062CBC" w:rsidRDefault="00062CBC" w:rsidP="00062CBC">
            <w:pPr>
              <w:shd w:val="clear" w:color="auto" w:fill="FFFFFF"/>
              <w:rPr>
                <w:color w:val="1F282C"/>
              </w:rPr>
            </w:pPr>
            <w:r w:rsidRPr="00062CBC">
              <w:rPr>
                <w:color w:val="1F282C"/>
              </w:rPr>
              <w:t xml:space="preserve">ч. 1 ст. 1;  ч. 1 ст. 20 Закону </w:t>
            </w:r>
            <w:proofErr w:type="spellStart"/>
            <w:r w:rsidRPr="00062CBC">
              <w:rPr>
                <w:color w:val="1F282C"/>
              </w:rPr>
              <w:t>України</w:t>
            </w:r>
            <w:proofErr w:type="spellEnd"/>
            <w:r w:rsidRPr="00062CBC">
              <w:rPr>
                <w:color w:val="1F282C"/>
              </w:rPr>
              <w:t xml:space="preserve"> «Про </w:t>
            </w:r>
            <w:proofErr w:type="spellStart"/>
            <w:r w:rsidRPr="00062CBC">
              <w:rPr>
                <w:color w:val="1F282C"/>
              </w:rPr>
              <w:t>звернення</w:t>
            </w:r>
            <w:proofErr w:type="spellEnd"/>
            <w:r w:rsidRPr="00062CBC">
              <w:rPr>
                <w:color w:val="1F282C"/>
              </w:rPr>
              <w:t xml:space="preserve"> </w:t>
            </w:r>
            <w:proofErr w:type="spellStart"/>
            <w:r w:rsidRPr="00062CBC">
              <w:rPr>
                <w:color w:val="1F282C"/>
              </w:rPr>
              <w:t>гром</w:t>
            </w:r>
            <w:r w:rsidRPr="00062CBC">
              <w:rPr>
                <w:color w:val="1F282C"/>
              </w:rPr>
              <w:t>а</w:t>
            </w:r>
            <w:r w:rsidRPr="00062CBC">
              <w:rPr>
                <w:color w:val="1F282C"/>
              </w:rPr>
              <w:t>дян</w:t>
            </w:r>
            <w:proofErr w:type="spellEnd"/>
            <w:r w:rsidRPr="00062CBC">
              <w:rPr>
                <w:color w:val="1F282C"/>
              </w:rPr>
              <w:t>»;</w:t>
            </w:r>
          </w:p>
          <w:p w:rsidR="00062CBC" w:rsidRPr="00062CBC" w:rsidRDefault="00062CBC" w:rsidP="00062CBC">
            <w:pPr>
              <w:shd w:val="clear" w:color="auto" w:fill="FFFFFF"/>
              <w:rPr>
                <w:color w:val="1F282C"/>
              </w:rPr>
            </w:pPr>
            <w:r w:rsidRPr="00062CBC">
              <w:rPr>
                <w:color w:val="1F282C"/>
              </w:rPr>
              <w:t xml:space="preserve">пп.10 п. «а», ст.38 Закону </w:t>
            </w:r>
            <w:proofErr w:type="spellStart"/>
            <w:r w:rsidRPr="00062CBC">
              <w:rPr>
                <w:color w:val="1F282C"/>
              </w:rPr>
              <w:t>України</w:t>
            </w:r>
            <w:proofErr w:type="spellEnd"/>
            <w:r w:rsidRPr="00062CBC">
              <w:rPr>
                <w:color w:val="1F282C"/>
              </w:rPr>
              <w:t xml:space="preserve"> «Про </w:t>
            </w:r>
            <w:proofErr w:type="spellStart"/>
            <w:proofErr w:type="gramStart"/>
            <w:r w:rsidRPr="00062CBC">
              <w:rPr>
                <w:color w:val="1F282C"/>
              </w:rPr>
              <w:t>м</w:t>
            </w:r>
            <w:proofErr w:type="gramEnd"/>
            <w:r w:rsidRPr="00062CBC">
              <w:rPr>
                <w:color w:val="1F282C"/>
              </w:rPr>
              <w:t>ісцеве</w:t>
            </w:r>
            <w:proofErr w:type="spellEnd"/>
            <w:r w:rsidRPr="00062CBC">
              <w:rPr>
                <w:color w:val="1F282C"/>
              </w:rPr>
              <w:t xml:space="preserve"> </w:t>
            </w:r>
            <w:proofErr w:type="spellStart"/>
            <w:r w:rsidRPr="00062CBC">
              <w:rPr>
                <w:color w:val="1F282C"/>
              </w:rPr>
              <w:t>самоврядування</w:t>
            </w:r>
            <w:proofErr w:type="spellEnd"/>
            <w:r w:rsidRPr="00062CBC">
              <w:rPr>
                <w:color w:val="1F282C"/>
              </w:rPr>
              <w:t xml:space="preserve"> в </w:t>
            </w:r>
            <w:proofErr w:type="spellStart"/>
            <w:r w:rsidRPr="00062CBC">
              <w:rPr>
                <w:color w:val="1F282C"/>
              </w:rPr>
              <w:t>Україні</w:t>
            </w:r>
            <w:proofErr w:type="spellEnd"/>
            <w:r w:rsidRPr="00062CBC">
              <w:rPr>
                <w:color w:val="1F282C"/>
              </w:rPr>
              <w:t>»;</w:t>
            </w:r>
          </w:p>
          <w:p w:rsidR="00062CBC" w:rsidRPr="00062CBC" w:rsidRDefault="00062CBC" w:rsidP="00062CBC">
            <w:pPr>
              <w:shd w:val="clear" w:color="auto" w:fill="FFFFFF"/>
              <w:rPr>
                <w:color w:val="1F282C"/>
              </w:rPr>
            </w:pPr>
            <w:r w:rsidRPr="00062CBC">
              <w:rPr>
                <w:color w:val="1F282C"/>
              </w:rPr>
              <w:t xml:space="preserve">ч.1 ст.5; ч.2 п.1 ст.6; ч.2 п.2 ст.11 Закону </w:t>
            </w:r>
            <w:proofErr w:type="spellStart"/>
            <w:r w:rsidRPr="00062CBC">
              <w:rPr>
                <w:color w:val="1F282C"/>
              </w:rPr>
              <w:t>України</w:t>
            </w:r>
            <w:proofErr w:type="spellEnd"/>
            <w:r w:rsidRPr="00062CBC">
              <w:rPr>
                <w:color w:val="1F282C"/>
              </w:rPr>
              <w:t xml:space="preserve"> «Про </w:t>
            </w:r>
            <w:proofErr w:type="spellStart"/>
            <w:r w:rsidRPr="00062CBC">
              <w:rPr>
                <w:color w:val="1F282C"/>
              </w:rPr>
              <w:t>інфо</w:t>
            </w:r>
            <w:r w:rsidRPr="00062CBC">
              <w:rPr>
                <w:color w:val="1F282C"/>
              </w:rPr>
              <w:t>р</w:t>
            </w:r>
            <w:r w:rsidRPr="00062CBC">
              <w:rPr>
                <w:color w:val="1F282C"/>
              </w:rPr>
              <w:t>мацію</w:t>
            </w:r>
            <w:proofErr w:type="spellEnd"/>
            <w:r w:rsidRPr="00062CBC">
              <w:rPr>
                <w:color w:val="1F282C"/>
              </w:rPr>
              <w:t>»;</w:t>
            </w:r>
          </w:p>
          <w:p w:rsidR="00062CBC" w:rsidRPr="00062CBC" w:rsidRDefault="00062CBC" w:rsidP="00062CBC">
            <w:pPr>
              <w:shd w:val="clear" w:color="auto" w:fill="FFFFFF"/>
              <w:rPr>
                <w:color w:val="1F282C"/>
              </w:rPr>
            </w:pPr>
            <w:r w:rsidRPr="00062CBC">
              <w:rPr>
                <w:color w:val="1F282C"/>
              </w:rPr>
              <w:t xml:space="preserve">Закон </w:t>
            </w:r>
            <w:proofErr w:type="spellStart"/>
            <w:r w:rsidRPr="00062CBC">
              <w:rPr>
                <w:color w:val="1F282C"/>
              </w:rPr>
              <w:t>України</w:t>
            </w:r>
            <w:proofErr w:type="spellEnd"/>
            <w:r w:rsidRPr="00062CBC">
              <w:rPr>
                <w:color w:val="1F282C"/>
              </w:rPr>
              <w:t xml:space="preserve"> «Про </w:t>
            </w:r>
            <w:proofErr w:type="spellStart"/>
            <w:r w:rsidRPr="00062CBC">
              <w:rPr>
                <w:color w:val="1F282C"/>
              </w:rPr>
              <w:t>адміністр</w:t>
            </w:r>
            <w:r w:rsidRPr="00062CBC">
              <w:rPr>
                <w:color w:val="1F282C"/>
              </w:rPr>
              <w:t>а</w:t>
            </w:r>
            <w:r w:rsidRPr="00062CBC">
              <w:rPr>
                <w:color w:val="1F282C"/>
              </w:rPr>
              <w:t>тивні</w:t>
            </w:r>
            <w:proofErr w:type="spellEnd"/>
            <w:r w:rsidRPr="00062CBC">
              <w:rPr>
                <w:color w:val="1F282C"/>
              </w:rPr>
              <w:t xml:space="preserve"> </w:t>
            </w:r>
            <w:proofErr w:type="spellStart"/>
            <w:r w:rsidRPr="00062CBC">
              <w:rPr>
                <w:color w:val="1F282C"/>
              </w:rPr>
              <w:t>послуги</w:t>
            </w:r>
            <w:proofErr w:type="spellEnd"/>
            <w:r w:rsidRPr="00062CBC">
              <w:rPr>
                <w:color w:val="1F282C"/>
              </w:rPr>
              <w:t>»</w:t>
            </w:r>
          </w:p>
          <w:p w:rsidR="00062CBC" w:rsidRPr="00062CBC" w:rsidRDefault="00062CBC" w:rsidP="00062CBC">
            <w:r w:rsidRPr="00062CBC">
              <w:t xml:space="preserve"> </w:t>
            </w:r>
          </w:p>
          <w:p w:rsidR="00062CBC" w:rsidRPr="00062CBC" w:rsidRDefault="00062CBC" w:rsidP="00062CBC">
            <w:pPr>
              <w:shd w:val="clear" w:color="auto" w:fill="FFFFFF"/>
              <w:rPr>
                <w:rFonts w:eastAsia="Times New Roman"/>
                <w:color w:val="1F282C"/>
              </w:rPr>
            </w:pPr>
            <w:r w:rsidRPr="00062CBC">
              <w:rPr>
                <w:color w:val="1F282C"/>
              </w:rPr>
              <w:t xml:space="preserve">ч. 4,18 п. 4.2.1., п. 4.2.6., 4.2.12 Правил </w:t>
            </w:r>
            <w:proofErr w:type="spellStart"/>
            <w:r w:rsidRPr="00062CBC">
              <w:rPr>
                <w:color w:val="1F282C"/>
              </w:rPr>
              <w:t>роботи</w:t>
            </w:r>
            <w:proofErr w:type="spellEnd"/>
            <w:r w:rsidRPr="00062CBC">
              <w:rPr>
                <w:color w:val="1F282C"/>
              </w:rPr>
              <w:t xml:space="preserve"> </w:t>
            </w:r>
            <w:proofErr w:type="spellStart"/>
            <w:proofErr w:type="gramStart"/>
            <w:r w:rsidRPr="00062CBC">
              <w:rPr>
                <w:color w:val="1F282C"/>
              </w:rPr>
              <w:t>арх</w:t>
            </w:r>
            <w:proofErr w:type="gramEnd"/>
            <w:r w:rsidRPr="00062CBC">
              <w:rPr>
                <w:color w:val="1F282C"/>
              </w:rPr>
              <w:t>івних</w:t>
            </w:r>
            <w:proofErr w:type="spellEnd"/>
            <w:r w:rsidRPr="00062CBC">
              <w:rPr>
                <w:color w:val="1F282C"/>
              </w:rPr>
              <w:t xml:space="preserve"> </w:t>
            </w:r>
            <w:proofErr w:type="spellStart"/>
            <w:r w:rsidRPr="00062CBC">
              <w:rPr>
                <w:color w:val="1F282C"/>
              </w:rPr>
              <w:t>установ</w:t>
            </w:r>
            <w:proofErr w:type="spellEnd"/>
            <w:r w:rsidRPr="00062CBC">
              <w:rPr>
                <w:color w:val="1F282C"/>
              </w:rPr>
              <w:t xml:space="preserve"> </w:t>
            </w:r>
            <w:proofErr w:type="spellStart"/>
            <w:r w:rsidRPr="00062CBC">
              <w:rPr>
                <w:color w:val="1F282C"/>
              </w:rPr>
              <w:t>України</w:t>
            </w:r>
            <w:proofErr w:type="spellEnd"/>
            <w:r w:rsidRPr="00062CBC">
              <w:rPr>
                <w:color w:val="1F282C"/>
              </w:rPr>
              <w:t xml:space="preserve">, </w:t>
            </w:r>
            <w:proofErr w:type="spellStart"/>
            <w:r w:rsidRPr="00062CBC">
              <w:rPr>
                <w:color w:val="1F282C"/>
              </w:rPr>
              <w:t>затверджених</w:t>
            </w:r>
            <w:proofErr w:type="spellEnd"/>
            <w:r w:rsidRPr="00062CBC">
              <w:rPr>
                <w:color w:val="1F282C"/>
              </w:rPr>
              <w:t xml:space="preserve"> наказом </w:t>
            </w:r>
            <w:proofErr w:type="spellStart"/>
            <w:r w:rsidRPr="00062CBC">
              <w:rPr>
                <w:color w:val="1F282C"/>
              </w:rPr>
              <w:t>Міністерства</w:t>
            </w:r>
            <w:proofErr w:type="spellEnd"/>
            <w:r w:rsidRPr="00062CBC">
              <w:rPr>
                <w:color w:val="1F282C"/>
              </w:rPr>
              <w:t xml:space="preserve"> </w:t>
            </w:r>
            <w:proofErr w:type="spellStart"/>
            <w:r w:rsidRPr="00062CBC">
              <w:rPr>
                <w:color w:val="1F282C"/>
              </w:rPr>
              <w:t>юстиції</w:t>
            </w:r>
            <w:proofErr w:type="spellEnd"/>
            <w:r w:rsidRPr="00062CBC">
              <w:rPr>
                <w:color w:val="1F282C"/>
              </w:rPr>
              <w:t xml:space="preserve"> </w:t>
            </w:r>
            <w:proofErr w:type="spellStart"/>
            <w:r w:rsidRPr="00062CBC">
              <w:rPr>
                <w:color w:val="1F282C"/>
              </w:rPr>
              <w:t>України</w:t>
            </w:r>
            <w:proofErr w:type="spellEnd"/>
            <w:r w:rsidRPr="00062CBC">
              <w:rPr>
                <w:color w:val="1F282C"/>
              </w:rPr>
              <w:t xml:space="preserve"> 08.04.2013 № 656/5;</w:t>
            </w:r>
          </w:p>
          <w:p w:rsidR="00EE7366" w:rsidRPr="00062CBC" w:rsidRDefault="00062CBC" w:rsidP="00062CBC">
            <w:pPr>
              <w:shd w:val="clear" w:color="auto" w:fill="FFFFFF"/>
            </w:pPr>
            <w:r w:rsidRPr="00062CBC">
              <w:rPr>
                <w:color w:val="1F282C"/>
              </w:rPr>
              <w:t xml:space="preserve">п. 9.2.1. Правил </w:t>
            </w:r>
            <w:proofErr w:type="spellStart"/>
            <w:r w:rsidRPr="00062CBC">
              <w:rPr>
                <w:color w:val="1F282C"/>
              </w:rPr>
              <w:t>роботи</w:t>
            </w:r>
            <w:proofErr w:type="spellEnd"/>
            <w:r w:rsidRPr="00062CBC">
              <w:rPr>
                <w:color w:val="1F282C"/>
              </w:rPr>
              <w:t xml:space="preserve"> </w:t>
            </w:r>
            <w:proofErr w:type="spellStart"/>
            <w:r w:rsidRPr="00062CBC">
              <w:rPr>
                <w:color w:val="1F282C"/>
              </w:rPr>
              <w:t>архівних</w:t>
            </w:r>
            <w:proofErr w:type="spellEnd"/>
            <w:r w:rsidRPr="00062CBC">
              <w:rPr>
                <w:color w:val="1F282C"/>
              </w:rPr>
              <w:t xml:space="preserve"> </w:t>
            </w:r>
            <w:proofErr w:type="spellStart"/>
            <w:r w:rsidRPr="00062CBC">
              <w:rPr>
                <w:color w:val="1F282C"/>
              </w:rPr>
              <w:t>підрозділів</w:t>
            </w:r>
            <w:proofErr w:type="spellEnd"/>
            <w:r w:rsidRPr="00062CBC">
              <w:rPr>
                <w:color w:val="1F282C"/>
              </w:rPr>
              <w:t xml:space="preserve">  </w:t>
            </w:r>
            <w:proofErr w:type="spellStart"/>
            <w:r w:rsidRPr="00062CBC">
              <w:rPr>
                <w:color w:val="1F282C"/>
              </w:rPr>
              <w:t>органів</w:t>
            </w:r>
            <w:proofErr w:type="spellEnd"/>
            <w:r w:rsidRPr="00062CBC">
              <w:rPr>
                <w:color w:val="1F282C"/>
              </w:rPr>
              <w:t xml:space="preserve"> </w:t>
            </w:r>
            <w:proofErr w:type="spellStart"/>
            <w:r w:rsidRPr="00062CBC">
              <w:rPr>
                <w:color w:val="1F282C"/>
              </w:rPr>
              <w:t>державної</w:t>
            </w:r>
            <w:proofErr w:type="spellEnd"/>
            <w:r w:rsidRPr="00062CBC">
              <w:rPr>
                <w:color w:val="1F282C"/>
              </w:rPr>
              <w:t xml:space="preserve"> </w:t>
            </w:r>
            <w:proofErr w:type="spellStart"/>
            <w:r w:rsidRPr="00062CBC">
              <w:rPr>
                <w:color w:val="1F282C"/>
              </w:rPr>
              <w:t>влади</w:t>
            </w:r>
            <w:proofErr w:type="spellEnd"/>
            <w:r w:rsidRPr="00062CBC">
              <w:rPr>
                <w:color w:val="1F282C"/>
              </w:rPr>
              <w:t xml:space="preserve">, </w:t>
            </w:r>
            <w:proofErr w:type="spellStart"/>
            <w:r w:rsidRPr="00062CBC">
              <w:rPr>
                <w:color w:val="1F282C"/>
              </w:rPr>
              <w:t>місцевого</w:t>
            </w:r>
            <w:proofErr w:type="spellEnd"/>
            <w:r w:rsidRPr="00062CBC">
              <w:rPr>
                <w:color w:val="1F282C"/>
              </w:rPr>
              <w:t xml:space="preserve"> </w:t>
            </w:r>
            <w:proofErr w:type="spellStart"/>
            <w:r w:rsidRPr="00062CBC">
              <w:rPr>
                <w:color w:val="1F282C"/>
              </w:rPr>
              <w:t>самоврядування</w:t>
            </w:r>
            <w:proofErr w:type="spellEnd"/>
            <w:r w:rsidRPr="00062CBC">
              <w:rPr>
                <w:color w:val="1F282C"/>
              </w:rPr>
              <w:t xml:space="preserve">, </w:t>
            </w:r>
            <w:proofErr w:type="spellStart"/>
            <w:r w:rsidRPr="00062CBC">
              <w:rPr>
                <w:color w:val="1F282C"/>
              </w:rPr>
              <w:t>підприємств</w:t>
            </w:r>
            <w:proofErr w:type="spellEnd"/>
            <w:r w:rsidRPr="00062CBC">
              <w:rPr>
                <w:color w:val="1F282C"/>
              </w:rPr>
              <w:t xml:space="preserve">, </w:t>
            </w:r>
            <w:proofErr w:type="spellStart"/>
            <w:r w:rsidRPr="00062CBC">
              <w:rPr>
                <w:color w:val="1F282C"/>
              </w:rPr>
              <w:t>установ</w:t>
            </w:r>
            <w:proofErr w:type="spellEnd"/>
            <w:r w:rsidRPr="00062CBC">
              <w:rPr>
                <w:color w:val="1F282C"/>
              </w:rPr>
              <w:t xml:space="preserve"> і </w:t>
            </w:r>
            <w:proofErr w:type="spellStart"/>
            <w:r w:rsidRPr="00062CBC">
              <w:rPr>
                <w:color w:val="1F282C"/>
              </w:rPr>
              <w:t>о</w:t>
            </w:r>
            <w:r w:rsidRPr="00062CBC">
              <w:rPr>
                <w:color w:val="1F282C"/>
              </w:rPr>
              <w:t>р</w:t>
            </w:r>
            <w:r w:rsidRPr="00062CBC">
              <w:rPr>
                <w:color w:val="1F282C"/>
              </w:rPr>
              <w:t>ганізацій</w:t>
            </w:r>
            <w:proofErr w:type="spellEnd"/>
            <w:r w:rsidRPr="00062CBC">
              <w:rPr>
                <w:color w:val="1F282C"/>
              </w:rPr>
              <w:t xml:space="preserve">, </w:t>
            </w:r>
            <w:proofErr w:type="spellStart"/>
            <w:r w:rsidRPr="00062CBC">
              <w:rPr>
                <w:color w:val="1F282C"/>
              </w:rPr>
              <w:t>затверджених</w:t>
            </w:r>
            <w:proofErr w:type="spellEnd"/>
            <w:r w:rsidRPr="00062CBC">
              <w:rPr>
                <w:color w:val="1F282C"/>
              </w:rPr>
              <w:t xml:space="preserve"> наказом Державного </w:t>
            </w:r>
            <w:proofErr w:type="spellStart"/>
            <w:r w:rsidRPr="00062CBC">
              <w:rPr>
                <w:color w:val="1F282C"/>
              </w:rPr>
              <w:t>комітету</w:t>
            </w:r>
            <w:proofErr w:type="spellEnd"/>
            <w:r w:rsidRPr="00062CBC">
              <w:rPr>
                <w:color w:val="1F282C"/>
              </w:rPr>
              <w:t xml:space="preserve"> </w:t>
            </w:r>
            <w:proofErr w:type="spellStart"/>
            <w:r w:rsidRPr="00062CBC">
              <w:rPr>
                <w:color w:val="1F282C"/>
              </w:rPr>
              <w:t>архіві</w:t>
            </w:r>
            <w:proofErr w:type="gramStart"/>
            <w:r w:rsidRPr="00062CBC">
              <w:rPr>
                <w:color w:val="1F282C"/>
              </w:rPr>
              <w:t>в</w:t>
            </w:r>
            <w:proofErr w:type="spellEnd"/>
            <w:proofErr w:type="gramEnd"/>
            <w:r w:rsidRPr="00062CBC">
              <w:rPr>
                <w:color w:val="1F282C"/>
              </w:rPr>
              <w:t xml:space="preserve"> </w:t>
            </w:r>
            <w:proofErr w:type="spellStart"/>
            <w:r w:rsidRPr="00062CBC">
              <w:rPr>
                <w:color w:val="1F282C"/>
              </w:rPr>
              <w:t>України</w:t>
            </w:r>
            <w:proofErr w:type="spellEnd"/>
            <w:r w:rsidRPr="00062CBC">
              <w:rPr>
                <w:color w:val="1F282C"/>
              </w:rPr>
              <w:t xml:space="preserve"> </w:t>
            </w:r>
            <w:proofErr w:type="spellStart"/>
            <w:r w:rsidRPr="00062CBC">
              <w:rPr>
                <w:color w:val="1F282C"/>
              </w:rPr>
              <w:t>від</w:t>
            </w:r>
            <w:proofErr w:type="spellEnd"/>
            <w:r w:rsidRPr="00062CBC">
              <w:rPr>
                <w:color w:val="1F282C"/>
              </w:rPr>
              <w:t xml:space="preserve"> 16 </w:t>
            </w:r>
            <w:proofErr w:type="spellStart"/>
            <w:r w:rsidRPr="00062CBC">
              <w:rPr>
                <w:color w:val="1F282C"/>
              </w:rPr>
              <w:t>березня</w:t>
            </w:r>
            <w:proofErr w:type="spellEnd"/>
            <w:r w:rsidRPr="00062CBC">
              <w:rPr>
                <w:color w:val="1F282C"/>
              </w:rPr>
              <w:t xml:space="preserve"> 2001 року № 16</w:t>
            </w:r>
          </w:p>
        </w:tc>
        <w:tc>
          <w:tcPr>
            <w:tcW w:w="3815" w:type="dxa"/>
          </w:tcPr>
          <w:p w:rsidR="00062CBC" w:rsidRPr="00062CBC" w:rsidRDefault="00062CBC" w:rsidP="00062CBC">
            <w:pPr>
              <w:rPr>
                <w:rFonts w:eastAsia="Times New Roman"/>
                <w:lang w:val="uk-UA"/>
              </w:rPr>
            </w:pPr>
            <w:r w:rsidRPr="00062CBC">
              <w:rPr>
                <w:color w:val="1F282C"/>
                <w:lang w:val="uk-UA"/>
              </w:rPr>
              <w:t xml:space="preserve">- </w:t>
            </w:r>
            <w:proofErr w:type="spellStart"/>
            <w:r w:rsidRPr="00062CBC">
              <w:rPr>
                <w:color w:val="1F282C"/>
              </w:rPr>
              <w:t>Заява</w:t>
            </w:r>
            <w:proofErr w:type="spellEnd"/>
            <w:r w:rsidRPr="00062CBC">
              <w:rPr>
                <w:color w:val="1F282C"/>
              </w:rPr>
              <w:t xml:space="preserve"> (запит), </w:t>
            </w:r>
            <w:proofErr w:type="spellStart"/>
            <w:r w:rsidRPr="00062CBC">
              <w:rPr>
                <w:color w:val="1F282C"/>
              </w:rPr>
              <w:t>що</w:t>
            </w:r>
            <w:proofErr w:type="spellEnd"/>
            <w:r w:rsidRPr="00062CBC">
              <w:rPr>
                <w:color w:val="1F282C"/>
              </w:rPr>
              <w:t xml:space="preserve"> </w:t>
            </w:r>
            <w:proofErr w:type="spellStart"/>
            <w:r w:rsidRPr="00062CBC">
              <w:rPr>
                <w:color w:val="1F282C"/>
              </w:rPr>
              <w:t>подається</w:t>
            </w:r>
            <w:proofErr w:type="spellEnd"/>
            <w:r w:rsidRPr="00062CBC">
              <w:rPr>
                <w:color w:val="1F282C"/>
              </w:rPr>
              <w:t xml:space="preserve"> на </w:t>
            </w:r>
            <w:proofErr w:type="spellStart"/>
            <w:r w:rsidRPr="00062CBC">
              <w:rPr>
                <w:color w:val="1F282C"/>
              </w:rPr>
              <w:t>ім’я</w:t>
            </w:r>
            <w:proofErr w:type="spellEnd"/>
            <w:r w:rsidRPr="00062CBC">
              <w:rPr>
                <w:color w:val="1F282C"/>
              </w:rPr>
              <w:t xml:space="preserve"> начальника </w:t>
            </w:r>
            <w:r w:rsidRPr="00062CBC">
              <w:rPr>
                <w:lang w:val="uk-UA"/>
              </w:rPr>
              <w:t>Архівного відділу Крам</w:t>
            </w:r>
            <w:r w:rsidRPr="00062CBC">
              <w:rPr>
                <w:lang w:val="uk-UA"/>
              </w:rPr>
              <w:t>а</w:t>
            </w:r>
            <w:r w:rsidRPr="00062CBC">
              <w:rPr>
                <w:lang w:val="uk-UA"/>
              </w:rPr>
              <w:t>торської міської ради</w:t>
            </w:r>
          </w:p>
          <w:p w:rsidR="00062CBC" w:rsidRPr="00062CBC" w:rsidRDefault="00062CBC" w:rsidP="00062CBC">
            <w:pPr>
              <w:shd w:val="clear" w:color="auto" w:fill="FFFFFF"/>
              <w:rPr>
                <w:color w:val="1F282C"/>
                <w:lang w:val="uk-UA"/>
              </w:rPr>
            </w:pPr>
            <w:r w:rsidRPr="00062CBC">
              <w:rPr>
                <w:color w:val="1F282C"/>
                <w:lang w:val="uk-UA"/>
              </w:rPr>
              <w:t>Документ, що засвідчує особу суб’єкта звернення у разі подачі заяви (запиту)</w:t>
            </w:r>
            <w:r w:rsidRPr="00062CBC">
              <w:rPr>
                <w:color w:val="1F282C"/>
              </w:rPr>
              <w:t> </w:t>
            </w:r>
            <w:r w:rsidRPr="00062CBC">
              <w:rPr>
                <w:color w:val="1F282C"/>
                <w:lang w:val="uk-UA"/>
              </w:rPr>
              <w:t xml:space="preserve"> особисто або довіреність, якщо заявник діє в інтересах іншої особи.</w:t>
            </w:r>
          </w:p>
          <w:p w:rsidR="00062CBC" w:rsidRPr="00062CBC" w:rsidRDefault="00062CBC" w:rsidP="00062CBC">
            <w:pPr>
              <w:shd w:val="clear" w:color="auto" w:fill="FFFFFF"/>
              <w:rPr>
                <w:color w:val="1F282C"/>
              </w:rPr>
            </w:pPr>
            <w:proofErr w:type="spellStart"/>
            <w:r w:rsidRPr="00062CBC">
              <w:rPr>
                <w:color w:val="1F282C"/>
              </w:rPr>
              <w:t>Копія</w:t>
            </w:r>
            <w:proofErr w:type="spellEnd"/>
            <w:r w:rsidRPr="00062CBC">
              <w:rPr>
                <w:color w:val="1F282C"/>
              </w:rPr>
              <w:t xml:space="preserve"> паспорта (1,2, 11сторінки).</w:t>
            </w:r>
          </w:p>
          <w:p w:rsidR="00EE7366" w:rsidRPr="00062CBC" w:rsidRDefault="00062CBC" w:rsidP="00062CBC">
            <w:r w:rsidRPr="00062CBC">
              <w:t xml:space="preserve"> </w:t>
            </w:r>
            <w:r w:rsidRPr="00062CBC">
              <w:rPr>
                <w:color w:val="1F282C"/>
                <w:shd w:val="clear" w:color="auto" w:fill="FFFFFF"/>
              </w:rPr>
              <w:t xml:space="preserve">У </w:t>
            </w:r>
            <w:proofErr w:type="spellStart"/>
            <w:r w:rsidRPr="00062CBC">
              <w:rPr>
                <w:color w:val="1F282C"/>
                <w:shd w:val="clear" w:color="auto" w:fill="FFFFFF"/>
              </w:rPr>
              <w:t>разі</w:t>
            </w:r>
            <w:proofErr w:type="spellEnd"/>
            <w:r w:rsidRPr="00062CBC">
              <w:rPr>
                <w:color w:val="1F282C"/>
                <w:shd w:val="clear" w:color="auto" w:fill="FFFFFF"/>
              </w:rPr>
              <w:t xml:space="preserve">, </w:t>
            </w:r>
            <w:proofErr w:type="spellStart"/>
            <w:r w:rsidRPr="00062CBC">
              <w:rPr>
                <w:color w:val="1F282C"/>
                <w:shd w:val="clear" w:color="auto" w:fill="FFFFFF"/>
              </w:rPr>
              <w:t>якщо</w:t>
            </w:r>
            <w:proofErr w:type="spellEnd"/>
            <w:r w:rsidRPr="00062CBC">
              <w:rPr>
                <w:color w:val="1F282C"/>
                <w:shd w:val="clear" w:color="auto" w:fill="FFFFFF"/>
              </w:rPr>
              <w:t xml:space="preserve"> </w:t>
            </w:r>
            <w:proofErr w:type="spellStart"/>
            <w:r w:rsidRPr="00062CBC">
              <w:rPr>
                <w:color w:val="1F282C"/>
                <w:shd w:val="clear" w:color="auto" w:fill="FFFFFF"/>
              </w:rPr>
              <w:t>суб’єктом</w:t>
            </w:r>
            <w:proofErr w:type="spellEnd"/>
            <w:r w:rsidRPr="00062CBC">
              <w:rPr>
                <w:color w:val="1F282C"/>
                <w:shd w:val="clear" w:color="auto" w:fill="FFFFFF"/>
              </w:rPr>
              <w:t xml:space="preserve"> </w:t>
            </w:r>
            <w:proofErr w:type="spellStart"/>
            <w:r w:rsidRPr="00062CBC">
              <w:rPr>
                <w:color w:val="1F282C"/>
                <w:shd w:val="clear" w:color="auto" w:fill="FFFFFF"/>
              </w:rPr>
              <w:t>звернення</w:t>
            </w:r>
            <w:proofErr w:type="spellEnd"/>
            <w:r w:rsidRPr="00062CBC">
              <w:rPr>
                <w:color w:val="1F282C"/>
                <w:shd w:val="clear" w:color="auto" w:fill="FFFFFF"/>
              </w:rPr>
              <w:t xml:space="preserve"> є </w:t>
            </w:r>
            <w:proofErr w:type="spellStart"/>
            <w:r w:rsidRPr="00062CBC">
              <w:rPr>
                <w:color w:val="1F282C"/>
                <w:shd w:val="clear" w:color="auto" w:fill="FFFFFF"/>
              </w:rPr>
              <w:t>юридична</w:t>
            </w:r>
            <w:proofErr w:type="spellEnd"/>
            <w:r w:rsidRPr="00062CBC">
              <w:rPr>
                <w:color w:val="1F282C"/>
                <w:shd w:val="clear" w:color="auto" w:fill="FFFFFF"/>
              </w:rPr>
              <w:t xml:space="preserve"> особа,  </w:t>
            </w:r>
            <w:proofErr w:type="spellStart"/>
            <w:r w:rsidRPr="00062CBC">
              <w:rPr>
                <w:color w:val="1F282C"/>
                <w:shd w:val="clear" w:color="auto" w:fill="FFFFFF"/>
              </w:rPr>
              <w:t>заява</w:t>
            </w:r>
            <w:proofErr w:type="spellEnd"/>
            <w:r w:rsidRPr="00062CBC">
              <w:rPr>
                <w:color w:val="1F282C"/>
                <w:shd w:val="clear" w:color="auto" w:fill="FFFFFF"/>
              </w:rPr>
              <w:t xml:space="preserve"> (запит) </w:t>
            </w:r>
            <w:proofErr w:type="spellStart"/>
            <w:proofErr w:type="gramStart"/>
            <w:r w:rsidRPr="00062CBC">
              <w:rPr>
                <w:color w:val="1F282C"/>
                <w:shd w:val="clear" w:color="auto" w:fill="FFFFFF"/>
              </w:rPr>
              <w:t>п</w:t>
            </w:r>
            <w:r w:rsidRPr="00062CBC">
              <w:rPr>
                <w:color w:val="1F282C"/>
                <w:shd w:val="clear" w:color="auto" w:fill="FFFFFF"/>
              </w:rPr>
              <w:t>о</w:t>
            </w:r>
            <w:r w:rsidRPr="00062CBC">
              <w:rPr>
                <w:color w:val="1F282C"/>
                <w:shd w:val="clear" w:color="auto" w:fill="FFFFFF"/>
              </w:rPr>
              <w:t>дається</w:t>
            </w:r>
            <w:proofErr w:type="spellEnd"/>
            <w:proofErr w:type="gramEnd"/>
            <w:r w:rsidRPr="00062CBC">
              <w:rPr>
                <w:color w:val="1F282C"/>
                <w:shd w:val="clear" w:color="auto" w:fill="FFFFFF"/>
              </w:rPr>
              <w:t xml:space="preserve"> на бланку </w:t>
            </w:r>
            <w:proofErr w:type="spellStart"/>
            <w:r w:rsidRPr="00062CBC">
              <w:rPr>
                <w:color w:val="1F282C"/>
                <w:shd w:val="clear" w:color="auto" w:fill="FFFFFF"/>
              </w:rPr>
              <w:t>юридичної</w:t>
            </w:r>
            <w:proofErr w:type="spellEnd"/>
            <w:r w:rsidRPr="00062CBC">
              <w:rPr>
                <w:color w:val="1F282C"/>
                <w:shd w:val="clear" w:color="auto" w:fill="FFFFFF"/>
              </w:rPr>
              <w:t xml:space="preserve"> особи</w:t>
            </w:r>
            <w:r w:rsidRPr="00062CBC">
              <w:rPr>
                <w:rStyle w:val="aff0"/>
                <w:color w:val="1F282C"/>
                <w:shd w:val="clear" w:color="auto" w:fill="FFFFFF"/>
              </w:rPr>
              <w:t>.</w:t>
            </w:r>
          </w:p>
        </w:tc>
      </w:tr>
      <w:tr w:rsidR="005033BB" w:rsidRPr="00062CBC" w:rsidTr="004E6D8D">
        <w:trPr>
          <w:trHeight w:val="884"/>
        </w:trPr>
        <w:tc>
          <w:tcPr>
            <w:tcW w:w="534" w:type="dxa"/>
          </w:tcPr>
          <w:p w:rsidR="005033BB" w:rsidRPr="00062CBC" w:rsidRDefault="005033BB" w:rsidP="00062CBC">
            <w:pPr>
              <w:pStyle w:val="ad"/>
              <w:numPr>
                <w:ilvl w:val="0"/>
                <w:numId w:val="27"/>
              </w:numPr>
              <w:spacing w:after="0" w:line="240" w:lineRule="auto"/>
              <w:ind w:left="0" w:firstLine="0"/>
              <w:rPr>
                <w:rFonts w:ascii="Times New Roman" w:hAnsi="Times New Roman" w:cs="Times New Roman"/>
              </w:rPr>
            </w:pPr>
          </w:p>
        </w:tc>
        <w:tc>
          <w:tcPr>
            <w:tcW w:w="2923" w:type="dxa"/>
          </w:tcPr>
          <w:p w:rsidR="005033BB" w:rsidRPr="00062CBC" w:rsidRDefault="005033BB" w:rsidP="00062CBC">
            <w:pPr>
              <w:ind w:left="-108" w:right="-20"/>
              <w:rPr>
                <w:lang w:val="uk-UA"/>
              </w:rPr>
            </w:pPr>
            <w:r w:rsidRPr="00062CBC">
              <w:rPr>
                <w:lang w:val="uk-UA"/>
              </w:rPr>
              <w:t>Надання архівних довідок про стаж роботи на запити  фізичних та юридичних осіб</w:t>
            </w:r>
          </w:p>
          <w:p w:rsidR="005033BB" w:rsidRPr="00062CBC" w:rsidRDefault="005033BB" w:rsidP="00062CBC">
            <w:pPr>
              <w:ind w:right="-161"/>
            </w:pPr>
          </w:p>
        </w:tc>
        <w:tc>
          <w:tcPr>
            <w:tcW w:w="1646" w:type="dxa"/>
          </w:tcPr>
          <w:p w:rsidR="005033BB" w:rsidRPr="00062CBC" w:rsidRDefault="005033BB" w:rsidP="00062CBC">
            <w:pPr>
              <w:pStyle w:val="af0"/>
              <w:spacing w:before="0" w:beforeAutospacing="0" w:after="0" w:afterAutospacing="0"/>
              <w:rPr>
                <w:rFonts w:eastAsia="Times New Roman"/>
                <w:color w:val="000000"/>
                <w:lang w:val="uk-UA"/>
              </w:rPr>
            </w:pPr>
            <w:r w:rsidRPr="00062CBC">
              <w:rPr>
                <w:color w:val="000000"/>
                <w:lang w:val="uk-UA"/>
              </w:rPr>
              <w:t>Архівна дові</w:t>
            </w:r>
            <w:r w:rsidRPr="00062CBC">
              <w:rPr>
                <w:color w:val="000000"/>
                <w:lang w:val="uk-UA"/>
              </w:rPr>
              <w:t>д</w:t>
            </w:r>
            <w:r w:rsidRPr="00062CBC">
              <w:rPr>
                <w:color w:val="000000"/>
                <w:lang w:val="uk-UA"/>
              </w:rPr>
              <w:t>ка про стаж роботи або лист з відм</w:t>
            </w:r>
            <w:r w:rsidRPr="00062CBC">
              <w:rPr>
                <w:color w:val="000000"/>
                <w:lang w:val="uk-UA"/>
              </w:rPr>
              <w:t>о</w:t>
            </w:r>
            <w:r w:rsidRPr="00062CBC">
              <w:rPr>
                <w:color w:val="000000"/>
                <w:lang w:val="uk-UA"/>
              </w:rPr>
              <w:t>вою.</w:t>
            </w:r>
          </w:p>
          <w:p w:rsidR="005033BB" w:rsidRPr="00062CBC" w:rsidRDefault="005033BB" w:rsidP="00062CBC">
            <w:pPr>
              <w:rPr>
                <w:lang w:val="uk-UA"/>
              </w:rPr>
            </w:pPr>
          </w:p>
        </w:tc>
        <w:tc>
          <w:tcPr>
            <w:tcW w:w="1247" w:type="dxa"/>
          </w:tcPr>
          <w:p w:rsidR="005033BB" w:rsidRPr="00062CBC" w:rsidRDefault="005033BB" w:rsidP="005033BB">
            <w:pPr>
              <w:rPr>
                <w:lang w:val="uk-UA"/>
              </w:rPr>
            </w:pPr>
            <w:r>
              <w:rPr>
                <w:color w:val="1F282C"/>
                <w:shd w:val="clear" w:color="auto" w:fill="FFFFFF"/>
              </w:rPr>
              <w:t xml:space="preserve">До 30 </w:t>
            </w:r>
            <w:proofErr w:type="spellStart"/>
            <w:r>
              <w:rPr>
                <w:color w:val="1F282C"/>
                <w:shd w:val="clear" w:color="auto" w:fill="FFFFFF"/>
              </w:rPr>
              <w:t>дн</w:t>
            </w:r>
            <w:proofErr w:type="spellEnd"/>
            <w:r>
              <w:rPr>
                <w:color w:val="1F282C"/>
                <w:shd w:val="clear" w:color="auto" w:fill="FFFFFF"/>
                <w:lang w:val="uk-UA"/>
              </w:rPr>
              <w:t>і</w:t>
            </w:r>
            <w:r>
              <w:rPr>
                <w:color w:val="1F282C"/>
                <w:shd w:val="clear" w:color="auto" w:fill="FFFFFF"/>
              </w:rPr>
              <w:t>в</w:t>
            </w:r>
          </w:p>
          <w:p w:rsidR="005033BB" w:rsidRPr="00062CBC" w:rsidRDefault="005033BB" w:rsidP="00062CBC">
            <w:pPr>
              <w:rPr>
                <w:lang w:val="uk-UA"/>
              </w:rPr>
            </w:pPr>
          </w:p>
        </w:tc>
        <w:tc>
          <w:tcPr>
            <w:tcW w:w="1696" w:type="dxa"/>
          </w:tcPr>
          <w:p w:rsidR="005033BB" w:rsidRPr="00062CBC" w:rsidRDefault="005033BB" w:rsidP="00D35B2A">
            <w:pPr>
              <w:rPr>
                <w:rFonts w:eastAsia="Times New Roman"/>
                <w:lang w:val="uk-UA"/>
              </w:rPr>
            </w:pPr>
            <w:proofErr w:type="spellStart"/>
            <w:r>
              <w:t>Б</w:t>
            </w:r>
            <w:r w:rsidRPr="00062CBC">
              <w:t>ез</w:t>
            </w:r>
            <w:r>
              <w:t>оплатна</w:t>
            </w:r>
            <w:proofErr w:type="spellEnd"/>
            <w:r w:rsidRPr="00062CBC">
              <w:t xml:space="preserve"> </w:t>
            </w:r>
          </w:p>
          <w:p w:rsidR="005033BB" w:rsidRPr="00062CBC" w:rsidRDefault="005033BB" w:rsidP="00D35B2A">
            <w:pPr>
              <w:rPr>
                <w:lang w:val="uk-UA"/>
              </w:rPr>
            </w:pPr>
            <w:r w:rsidRPr="00062CBC">
              <w:rPr>
                <w:i/>
              </w:rPr>
              <w:t> </w:t>
            </w:r>
          </w:p>
        </w:tc>
        <w:tc>
          <w:tcPr>
            <w:tcW w:w="3460" w:type="dxa"/>
          </w:tcPr>
          <w:p w:rsidR="005033BB" w:rsidRPr="00062CBC" w:rsidRDefault="005033BB" w:rsidP="00062CBC">
            <w:pPr>
              <w:rPr>
                <w:rFonts w:eastAsia="Times New Roman"/>
                <w:color w:val="000000"/>
                <w:lang w:val="uk-UA"/>
              </w:rPr>
            </w:pPr>
            <w:r w:rsidRPr="00062CBC">
              <w:rPr>
                <w:color w:val="000000"/>
              </w:rPr>
              <w:t xml:space="preserve">ч. 2 ст. 35 Закону </w:t>
            </w:r>
            <w:proofErr w:type="spellStart"/>
            <w:r w:rsidRPr="00062CBC">
              <w:rPr>
                <w:color w:val="000000"/>
              </w:rPr>
              <w:t>України</w:t>
            </w:r>
            <w:proofErr w:type="spellEnd"/>
            <w:r w:rsidRPr="00062CBC">
              <w:rPr>
                <w:color w:val="000000"/>
              </w:rPr>
              <w:t xml:space="preserve"> «Про </w:t>
            </w:r>
            <w:proofErr w:type="spellStart"/>
            <w:r w:rsidRPr="00062CBC">
              <w:rPr>
                <w:color w:val="000000"/>
              </w:rPr>
              <w:t>Національний</w:t>
            </w:r>
            <w:proofErr w:type="spellEnd"/>
            <w:r w:rsidRPr="00062CBC">
              <w:rPr>
                <w:color w:val="000000"/>
              </w:rPr>
              <w:t xml:space="preserve"> </w:t>
            </w:r>
            <w:proofErr w:type="spellStart"/>
            <w:proofErr w:type="gramStart"/>
            <w:r w:rsidRPr="00062CBC">
              <w:rPr>
                <w:color w:val="000000"/>
              </w:rPr>
              <w:t>арх</w:t>
            </w:r>
            <w:proofErr w:type="gramEnd"/>
            <w:r w:rsidRPr="00062CBC">
              <w:rPr>
                <w:color w:val="000000"/>
              </w:rPr>
              <w:t>івний</w:t>
            </w:r>
            <w:proofErr w:type="spellEnd"/>
            <w:r w:rsidRPr="00062CBC">
              <w:rPr>
                <w:color w:val="000000"/>
              </w:rPr>
              <w:t xml:space="preserve"> фонд  та </w:t>
            </w:r>
            <w:proofErr w:type="spellStart"/>
            <w:r w:rsidRPr="00062CBC">
              <w:rPr>
                <w:color w:val="000000"/>
              </w:rPr>
              <w:t>архівні</w:t>
            </w:r>
            <w:proofErr w:type="spellEnd"/>
            <w:r w:rsidRPr="00062CBC">
              <w:rPr>
                <w:color w:val="000000"/>
              </w:rPr>
              <w:t xml:space="preserve"> установи», </w:t>
            </w:r>
          </w:p>
          <w:p w:rsidR="005033BB" w:rsidRPr="00062CBC" w:rsidRDefault="005033BB" w:rsidP="00062CBC">
            <w:pPr>
              <w:rPr>
                <w:color w:val="000000"/>
              </w:rPr>
            </w:pPr>
            <w:r w:rsidRPr="00062CBC">
              <w:rPr>
                <w:color w:val="000000"/>
              </w:rPr>
              <w:t xml:space="preserve">ч. 1 ст. 1;  ч. 1 ст. 20 Закону </w:t>
            </w:r>
            <w:proofErr w:type="spellStart"/>
            <w:r w:rsidRPr="00062CBC">
              <w:rPr>
                <w:color w:val="000000"/>
              </w:rPr>
              <w:t>України</w:t>
            </w:r>
            <w:proofErr w:type="spellEnd"/>
            <w:r w:rsidRPr="00062CBC">
              <w:rPr>
                <w:color w:val="000000"/>
              </w:rPr>
              <w:t xml:space="preserve"> «Про </w:t>
            </w:r>
            <w:proofErr w:type="spellStart"/>
            <w:r w:rsidRPr="00062CBC">
              <w:rPr>
                <w:color w:val="000000"/>
              </w:rPr>
              <w:t>звернення</w:t>
            </w:r>
            <w:proofErr w:type="spellEnd"/>
            <w:r w:rsidRPr="00062CBC">
              <w:rPr>
                <w:color w:val="000000"/>
              </w:rPr>
              <w:t xml:space="preserve"> </w:t>
            </w:r>
            <w:proofErr w:type="spellStart"/>
            <w:r w:rsidRPr="00062CBC">
              <w:rPr>
                <w:color w:val="000000"/>
              </w:rPr>
              <w:t>гром</w:t>
            </w:r>
            <w:r w:rsidRPr="00062CBC">
              <w:rPr>
                <w:color w:val="000000"/>
              </w:rPr>
              <w:t>а</w:t>
            </w:r>
            <w:r w:rsidRPr="00062CBC">
              <w:rPr>
                <w:color w:val="000000"/>
              </w:rPr>
              <w:t>дян</w:t>
            </w:r>
            <w:proofErr w:type="spellEnd"/>
            <w:r w:rsidRPr="00062CBC">
              <w:rPr>
                <w:color w:val="000000"/>
              </w:rPr>
              <w:t>»;</w:t>
            </w:r>
          </w:p>
          <w:p w:rsidR="005033BB" w:rsidRPr="00062CBC" w:rsidRDefault="005033BB" w:rsidP="00062CBC">
            <w:pPr>
              <w:rPr>
                <w:color w:val="000000"/>
              </w:rPr>
            </w:pPr>
            <w:r w:rsidRPr="00062CBC">
              <w:rPr>
                <w:color w:val="000000"/>
              </w:rPr>
              <w:t xml:space="preserve">пп.10 п. «а», ст.38 Закону </w:t>
            </w:r>
            <w:proofErr w:type="spellStart"/>
            <w:r w:rsidRPr="00062CBC">
              <w:rPr>
                <w:color w:val="000000"/>
              </w:rPr>
              <w:t>України</w:t>
            </w:r>
            <w:proofErr w:type="spellEnd"/>
            <w:r w:rsidRPr="00062CBC">
              <w:rPr>
                <w:color w:val="000000"/>
              </w:rPr>
              <w:t xml:space="preserve"> «Про </w:t>
            </w:r>
            <w:proofErr w:type="spellStart"/>
            <w:proofErr w:type="gramStart"/>
            <w:r w:rsidRPr="00062CBC">
              <w:rPr>
                <w:color w:val="000000"/>
              </w:rPr>
              <w:t>м</w:t>
            </w:r>
            <w:proofErr w:type="gramEnd"/>
            <w:r w:rsidRPr="00062CBC">
              <w:rPr>
                <w:color w:val="000000"/>
              </w:rPr>
              <w:t>ісцеве</w:t>
            </w:r>
            <w:proofErr w:type="spellEnd"/>
            <w:r w:rsidRPr="00062CBC">
              <w:rPr>
                <w:color w:val="000000"/>
              </w:rPr>
              <w:t xml:space="preserve"> </w:t>
            </w:r>
            <w:proofErr w:type="spellStart"/>
            <w:r w:rsidRPr="00062CBC">
              <w:rPr>
                <w:color w:val="000000"/>
              </w:rPr>
              <w:t>самоврядування</w:t>
            </w:r>
            <w:proofErr w:type="spellEnd"/>
            <w:r w:rsidRPr="00062CBC">
              <w:rPr>
                <w:color w:val="000000"/>
              </w:rPr>
              <w:t xml:space="preserve"> в </w:t>
            </w:r>
            <w:proofErr w:type="spellStart"/>
            <w:r w:rsidRPr="00062CBC">
              <w:rPr>
                <w:color w:val="000000"/>
              </w:rPr>
              <w:t>Україні</w:t>
            </w:r>
            <w:proofErr w:type="spellEnd"/>
            <w:r w:rsidRPr="00062CBC">
              <w:rPr>
                <w:color w:val="000000"/>
              </w:rPr>
              <w:t xml:space="preserve">», </w:t>
            </w:r>
          </w:p>
          <w:p w:rsidR="005033BB" w:rsidRPr="00062CBC" w:rsidRDefault="005033BB" w:rsidP="00062CBC">
            <w:pPr>
              <w:pStyle w:val="af0"/>
              <w:spacing w:before="0" w:beforeAutospacing="0" w:after="0" w:afterAutospacing="0"/>
              <w:rPr>
                <w:color w:val="000000"/>
                <w:lang w:val="uk-UA"/>
              </w:rPr>
            </w:pPr>
            <w:r w:rsidRPr="00062CBC">
              <w:rPr>
                <w:color w:val="000000"/>
                <w:lang w:val="uk-UA"/>
              </w:rPr>
              <w:t>ч.1 ст.5; ч.2 п.1 ст.6; ч.2 п.2 ст.11</w:t>
            </w:r>
            <w:r w:rsidRPr="00062CBC">
              <w:rPr>
                <w:color w:val="000000"/>
              </w:rPr>
              <w:t xml:space="preserve"> Закону </w:t>
            </w:r>
            <w:proofErr w:type="spellStart"/>
            <w:r w:rsidRPr="00062CBC">
              <w:rPr>
                <w:color w:val="000000"/>
              </w:rPr>
              <w:t>України</w:t>
            </w:r>
            <w:proofErr w:type="spellEnd"/>
            <w:r w:rsidRPr="00062CBC">
              <w:rPr>
                <w:color w:val="000000"/>
                <w:lang w:val="uk-UA"/>
              </w:rPr>
              <w:t xml:space="preserve"> «Про інформ</w:t>
            </w:r>
            <w:r w:rsidRPr="00062CBC">
              <w:rPr>
                <w:color w:val="000000"/>
                <w:lang w:val="uk-UA"/>
              </w:rPr>
              <w:t>а</w:t>
            </w:r>
            <w:r w:rsidRPr="00062CBC">
              <w:rPr>
                <w:color w:val="000000"/>
                <w:lang w:val="uk-UA"/>
              </w:rPr>
              <w:t>цію»;</w:t>
            </w:r>
          </w:p>
          <w:p w:rsidR="005033BB" w:rsidRPr="00062CBC" w:rsidRDefault="005033BB" w:rsidP="00062CBC">
            <w:pPr>
              <w:rPr>
                <w:color w:val="000000"/>
                <w:lang w:val="uk-UA"/>
              </w:rPr>
            </w:pPr>
            <w:r w:rsidRPr="00062CBC">
              <w:rPr>
                <w:color w:val="000000"/>
                <w:lang w:val="uk-UA"/>
              </w:rPr>
              <w:t>Закон України «Про адміністр</w:t>
            </w:r>
            <w:r w:rsidRPr="00062CBC">
              <w:rPr>
                <w:color w:val="000000"/>
                <w:lang w:val="uk-UA"/>
              </w:rPr>
              <w:t>а</w:t>
            </w:r>
            <w:r w:rsidRPr="00062CBC">
              <w:rPr>
                <w:color w:val="000000"/>
                <w:lang w:val="uk-UA"/>
              </w:rPr>
              <w:t>тивні послуги»</w:t>
            </w:r>
          </w:p>
          <w:p w:rsidR="005033BB" w:rsidRPr="00062CBC" w:rsidRDefault="005033BB" w:rsidP="00062CBC">
            <w:pPr>
              <w:rPr>
                <w:rFonts w:eastAsia="Times New Roman"/>
                <w:color w:val="000000"/>
                <w:lang w:val="uk-UA"/>
              </w:rPr>
            </w:pPr>
            <w:r w:rsidRPr="00062CBC">
              <w:rPr>
                <w:color w:val="000000"/>
              </w:rPr>
              <w:t xml:space="preserve">ч. 4,18 п. 4.2.1., п. 4.2.6., 4.2.12 Правил </w:t>
            </w:r>
            <w:proofErr w:type="spellStart"/>
            <w:r w:rsidRPr="00062CBC">
              <w:rPr>
                <w:color w:val="000000"/>
              </w:rPr>
              <w:t>роботи</w:t>
            </w:r>
            <w:proofErr w:type="spellEnd"/>
            <w:r w:rsidRPr="00062CBC">
              <w:rPr>
                <w:color w:val="000000"/>
              </w:rPr>
              <w:t xml:space="preserve"> </w:t>
            </w:r>
            <w:proofErr w:type="spellStart"/>
            <w:proofErr w:type="gramStart"/>
            <w:r w:rsidRPr="00062CBC">
              <w:rPr>
                <w:color w:val="000000"/>
              </w:rPr>
              <w:t>арх</w:t>
            </w:r>
            <w:proofErr w:type="gramEnd"/>
            <w:r w:rsidRPr="00062CBC">
              <w:rPr>
                <w:color w:val="000000"/>
              </w:rPr>
              <w:t>івних</w:t>
            </w:r>
            <w:proofErr w:type="spellEnd"/>
            <w:r w:rsidRPr="00062CBC">
              <w:rPr>
                <w:color w:val="000000"/>
              </w:rPr>
              <w:t xml:space="preserve"> </w:t>
            </w:r>
            <w:proofErr w:type="spellStart"/>
            <w:r w:rsidRPr="00062CBC">
              <w:rPr>
                <w:color w:val="000000"/>
              </w:rPr>
              <w:t>установ</w:t>
            </w:r>
            <w:proofErr w:type="spellEnd"/>
            <w:r w:rsidRPr="00062CBC">
              <w:rPr>
                <w:color w:val="000000"/>
              </w:rPr>
              <w:t xml:space="preserve"> </w:t>
            </w:r>
            <w:proofErr w:type="spellStart"/>
            <w:r w:rsidRPr="00062CBC">
              <w:rPr>
                <w:color w:val="000000"/>
              </w:rPr>
              <w:t>України</w:t>
            </w:r>
            <w:proofErr w:type="spellEnd"/>
            <w:r w:rsidRPr="00062CBC">
              <w:rPr>
                <w:color w:val="000000"/>
              </w:rPr>
              <w:t xml:space="preserve">, </w:t>
            </w:r>
            <w:proofErr w:type="spellStart"/>
            <w:r w:rsidRPr="00062CBC">
              <w:rPr>
                <w:color w:val="000000"/>
              </w:rPr>
              <w:t>затверджених</w:t>
            </w:r>
            <w:proofErr w:type="spellEnd"/>
            <w:r w:rsidRPr="00062CBC">
              <w:rPr>
                <w:color w:val="000000"/>
              </w:rPr>
              <w:t xml:space="preserve"> наказом </w:t>
            </w:r>
            <w:proofErr w:type="spellStart"/>
            <w:r w:rsidRPr="00062CBC">
              <w:rPr>
                <w:color w:val="000000"/>
              </w:rPr>
              <w:t>Міністерства</w:t>
            </w:r>
            <w:proofErr w:type="spellEnd"/>
            <w:r w:rsidRPr="00062CBC">
              <w:rPr>
                <w:color w:val="000000"/>
              </w:rPr>
              <w:t xml:space="preserve"> </w:t>
            </w:r>
            <w:proofErr w:type="spellStart"/>
            <w:r w:rsidRPr="00062CBC">
              <w:rPr>
                <w:color w:val="000000"/>
              </w:rPr>
              <w:t>юстиції</w:t>
            </w:r>
            <w:proofErr w:type="spellEnd"/>
            <w:r w:rsidRPr="00062CBC">
              <w:rPr>
                <w:color w:val="000000"/>
              </w:rPr>
              <w:t xml:space="preserve"> </w:t>
            </w:r>
            <w:proofErr w:type="spellStart"/>
            <w:r w:rsidRPr="00062CBC">
              <w:rPr>
                <w:color w:val="000000"/>
              </w:rPr>
              <w:t>України</w:t>
            </w:r>
            <w:proofErr w:type="spellEnd"/>
            <w:r w:rsidRPr="00062CBC">
              <w:rPr>
                <w:color w:val="000000"/>
              </w:rPr>
              <w:t xml:space="preserve"> 08.04.2013 № 656/5;</w:t>
            </w:r>
          </w:p>
          <w:p w:rsidR="005033BB" w:rsidRPr="00062CBC" w:rsidRDefault="005033BB" w:rsidP="00062CBC">
            <w:pPr>
              <w:rPr>
                <w:lang w:val="uk-UA"/>
              </w:rPr>
            </w:pPr>
            <w:r w:rsidRPr="00062CBC">
              <w:rPr>
                <w:color w:val="000000"/>
                <w:lang w:val="uk-UA"/>
              </w:rPr>
              <w:t>п. 9.2.1. Правил роботи архівних підрозділів  органів державної влади, місцевого самоврядування, підприємств, установ і організ</w:t>
            </w:r>
            <w:r w:rsidRPr="00062CBC">
              <w:rPr>
                <w:color w:val="000000"/>
                <w:lang w:val="uk-UA"/>
              </w:rPr>
              <w:t>а</w:t>
            </w:r>
            <w:r w:rsidRPr="00062CBC">
              <w:rPr>
                <w:color w:val="000000"/>
                <w:lang w:val="uk-UA"/>
              </w:rPr>
              <w:t>цій, затверджених наказом Де</w:t>
            </w:r>
            <w:r w:rsidRPr="00062CBC">
              <w:rPr>
                <w:color w:val="000000"/>
                <w:lang w:val="uk-UA"/>
              </w:rPr>
              <w:t>р</w:t>
            </w:r>
            <w:r w:rsidRPr="00062CBC">
              <w:rPr>
                <w:color w:val="000000"/>
                <w:lang w:val="uk-UA"/>
              </w:rPr>
              <w:t xml:space="preserve">жавного комітету архівів України від 16 березня 2001 року № 16. </w:t>
            </w:r>
          </w:p>
        </w:tc>
        <w:tc>
          <w:tcPr>
            <w:tcW w:w="3815" w:type="dxa"/>
          </w:tcPr>
          <w:p w:rsidR="005033BB" w:rsidRPr="00062CBC" w:rsidRDefault="005033BB" w:rsidP="00062CBC">
            <w:pPr>
              <w:rPr>
                <w:rFonts w:eastAsia="Times New Roman"/>
                <w:color w:val="000000"/>
                <w:lang w:val="uk-UA"/>
              </w:rPr>
            </w:pPr>
            <w:r w:rsidRPr="00062CBC">
              <w:rPr>
                <w:color w:val="000000"/>
              </w:rPr>
              <w:t xml:space="preserve">1. </w:t>
            </w:r>
            <w:proofErr w:type="spellStart"/>
            <w:r w:rsidRPr="00062CBC">
              <w:rPr>
                <w:color w:val="000000"/>
              </w:rPr>
              <w:t>Заява</w:t>
            </w:r>
            <w:proofErr w:type="spellEnd"/>
            <w:r w:rsidRPr="00062CBC">
              <w:rPr>
                <w:color w:val="000000"/>
              </w:rPr>
              <w:t xml:space="preserve"> (запит), </w:t>
            </w:r>
            <w:proofErr w:type="spellStart"/>
            <w:r w:rsidRPr="00062CBC">
              <w:rPr>
                <w:color w:val="000000"/>
              </w:rPr>
              <w:t>що</w:t>
            </w:r>
            <w:proofErr w:type="spellEnd"/>
            <w:r w:rsidRPr="00062CBC">
              <w:rPr>
                <w:color w:val="000000"/>
              </w:rPr>
              <w:t xml:space="preserve"> </w:t>
            </w:r>
            <w:proofErr w:type="spellStart"/>
            <w:r w:rsidRPr="00062CBC">
              <w:rPr>
                <w:color w:val="000000"/>
              </w:rPr>
              <w:t>подається</w:t>
            </w:r>
            <w:proofErr w:type="spellEnd"/>
            <w:r w:rsidRPr="00062CBC">
              <w:rPr>
                <w:color w:val="000000"/>
              </w:rPr>
              <w:t xml:space="preserve"> на </w:t>
            </w:r>
            <w:proofErr w:type="spellStart"/>
            <w:r w:rsidRPr="00062CBC">
              <w:rPr>
                <w:color w:val="000000"/>
              </w:rPr>
              <w:t>ім’я</w:t>
            </w:r>
            <w:proofErr w:type="spellEnd"/>
            <w:r w:rsidRPr="00062CBC">
              <w:rPr>
                <w:color w:val="000000"/>
              </w:rPr>
              <w:t xml:space="preserve"> начальника </w:t>
            </w:r>
            <w:proofErr w:type="gramStart"/>
            <w:r>
              <w:rPr>
                <w:color w:val="000000"/>
                <w:lang w:val="uk-UA"/>
              </w:rPr>
              <w:t>арх</w:t>
            </w:r>
            <w:proofErr w:type="gramEnd"/>
            <w:r>
              <w:rPr>
                <w:color w:val="000000"/>
                <w:lang w:val="uk-UA"/>
              </w:rPr>
              <w:t xml:space="preserve">івного відділу </w:t>
            </w:r>
            <w:r w:rsidRPr="00062CBC">
              <w:rPr>
                <w:color w:val="000000"/>
              </w:rPr>
              <w:t xml:space="preserve"> </w:t>
            </w:r>
            <w:r>
              <w:rPr>
                <w:color w:val="000000"/>
                <w:lang w:val="uk-UA"/>
              </w:rPr>
              <w:t>Крам</w:t>
            </w:r>
            <w:r>
              <w:rPr>
                <w:color w:val="000000"/>
                <w:lang w:val="uk-UA"/>
              </w:rPr>
              <w:t>а</w:t>
            </w:r>
            <w:r>
              <w:rPr>
                <w:color w:val="000000"/>
                <w:lang w:val="uk-UA"/>
              </w:rPr>
              <w:t>торської міської ради</w:t>
            </w:r>
            <w:r w:rsidRPr="00062CBC">
              <w:rPr>
                <w:color w:val="000000"/>
              </w:rPr>
              <w:t>.</w:t>
            </w:r>
          </w:p>
          <w:p w:rsidR="005033BB" w:rsidRPr="00062CBC" w:rsidRDefault="005033BB" w:rsidP="00062CBC">
            <w:pPr>
              <w:rPr>
                <w:color w:val="000000"/>
                <w:lang w:val="uk-UA"/>
              </w:rPr>
            </w:pPr>
            <w:r w:rsidRPr="00062CBC">
              <w:rPr>
                <w:color w:val="000000"/>
                <w:lang w:val="uk-UA"/>
              </w:rPr>
              <w:t>2. Документ, що засвідчує особу суб’єкта звернення у разі подачі заяви (запиту)  особисто або довіреність, якщо заявник діє в інтересах іншої особи.</w:t>
            </w:r>
          </w:p>
          <w:p w:rsidR="005033BB" w:rsidRPr="00062CBC" w:rsidRDefault="005033BB" w:rsidP="00062CBC">
            <w:pPr>
              <w:rPr>
                <w:color w:val="000000"/>
              </w:rPr>
            </w:pPr>
            <w:r w:rsidRPr="00062CBC">
              <w:rPr>
                <w:color w:val="000000"/>
              </w:rPr>
              <w:t xml:space="preserve">3. </w:t>
            </w:r>
            <w:proofErr w:type="spellStart"/>
            <w:r w:rsidRPr="00062CBC">
              <w:rPr>
                <w:color w:val="000000"/>
              </w:rPr>
              <w:t>Копія</w:t>
            </w:r>
            <w:proofErr w:type="spellEnd"/>
            <w:r w:rsidRPr="00062CBC">
              <w:rPr>
                <w:color w:val="000000"/>
              </w:rPr>
              <w:t xml:space="preserve"> </w:t>
            </w:r>
            <w:proofErr w:type="spellStart"/>
            <w:r w:rsidRPr="00062CBC">
              <w:rPr>
                <w:color w:val="000000"/>
              </w:rPr>
              <w:t>трудової</w:t>
            </w:r>
            <w:proofErr w:type="spellEnd"/>
            <w:r w:rsidRPr="00062CBC">
              <w:rPr>
                <w:color w:val="000000"/>
              </w:rPr>
              <w:t xml:space="preserve"> книжки (1сторінка та </w:t>
            </w:r>
            <w:proofErr w:type="spellStart"/>
            <w:r w:rsidRPr="00062CBC">
              <w:rPr>
                <w:color w:val="000000"/>
              </w:rPr>
              <w:t>відповідні</w:t>
            </w:r>
            <w:proofErr w:type="spellEnd"/>
            <w:r w:rsidRPr="00062CBC">
              <w:rPr>
                <w:color w:val="000000"/>
              </w:rPr>
              <w:t xml:space="preserve"> </w:t>
            </w:r>
            <w:proofErr w:type="spellStart"/>
            <w:r w:rsidRPr="00062CBC">
              <w:rPr>
                <w:color w:val="000000"/>
              </w:rPr>
              <w:t>аркуші</w:t>
            </w:r>
            <w:proofErr w:type="spellEnd"/>
            <w:r w:rsidRPr="00062CBC">
              <w:rPr>
                <w:color w:val="000000"/>
              </w:rPr>
              <w:t xml:space="preserve">, </w:t>
            </w:r>
            <w:proofErr w:type="spellStart"/>
            <w:r w:rsidRPr="00062CBC">
              <w:rPr>
                <w:color w:val="000000"/>
              </w:rPr>
              <w:t>що</w:t>
            </w:r>
            <w:proofErr w:type="spellEnd"/>
            <w:r w:rsidRPr="00062CBC">
              <w:rPr>
                <w:color w:val="000000"/>
              </w:rPr>
              <w:t xml:space="preserve"> </w:t>
            </w:r>
            <w:proofErr w:type="spellStart"/>
            <w:r w:rsidRPr="00062CBC">
              <w:rPr>
                <w:color w:val="000000"/>
              </w:rPr>
              <w:t>містять</w:t>
            </w:r>
            <w:proofErr w:type="spellEnd"/>
            <w:r w:rsidRPr="00062CBC">
              <w:rPr>
                <w:color w:val="000000"/>
              </w:rPr>
              <w:t xml:space="preserve"> з</w:t>
            </w:r>
            <w:r w:rsidRPr="00062CBC">
              <w:rPr>
                <w:color w:val="000000"/>
              </w:rPr>
              <w:t>а</w:t>
            </w:r>
            <w:r w:rsidRPr="00062CBC">
              <w:rPr>
                <w:color w:val="000000"/>
              </w:rPr>
              <w:t xml:space="preserve">писи про </w:t>
            </w:r>
            <w:proofErr w:type="spellStart"/>
            <w:r w:rsidRPr="00062CBC">
              <w:rPr>
                <w:color w:val="000000"/>
              </w:rPr>
              <w:t>наявність</w:t>
            </w:r>
            <w:proofErr w:type="spellEnd"/>
            <w:r w:rsidRPr="00062CBC">
              <w:rPr>
                <w:color w:val="000000"/>
              </w:rPr>
              <w:t xml:space="preserve"> </w:t>
            </w:r>
            <w:proofErr w:type="spellStart"/>
            <w:r w:rsidRPr="00062CBC">
              <w:rPr>
                <w:color w:val="000000"/>
              </w:rPr>
              <w:t>запитуваного</w:t>
            </w:r>
            <w:proofErr w:type="spellEnd"/>
            <w:r w:rsidRPr="00062CBC">
              <w:rPr>
                <w:color w:val="000000"/>
              </w:rPr>
              <w:t xml:space="preserve"> </w:t>
            </w:r>
            <w:proofErr w:type="gramStart"/>
            <w:r w:rsidRPr="00062CBC">
              <w:rPr>
                <w:color w:val="000000"/>
              </w:rPr>
              <w:t>тр</w:t>
            </w:r>
            <w:r w:rsidRPr="00062CBC">
              <w:rPr>
                <w:color w:val="000000"/>
              </w:rPr>
              <w:t>у</w:t>
            </w:r>
            <w:r w:rsidRPr="00062CBC">
              <w:rPr>
                <w:color w:val="000000"/>
              </w:rPr>
              <w:t>дового</w:t>
            </w:r>
            <w:proofErr w:type="gramEnd"/>
            <w:r w:rsidRPr="00062CBC">
              <w:rPr>
                <w:color w:val="000000"/>
              </w:rPr>
              <w:t xml:space="preserve"> стажу).</w:t>
            </w:r>
          </w:p>
          <w:p w:rsidR="005033BB" w:rsidRPr="00062CBC" w:rsidRDefault="005033BB" w:rsidP="00062CBC">
            <w:pPr>
              <w:rPr>
                <w:color w:val="000000"/>
              </w:rPr>
            </w:pPr>
            <w:r w:rsidRPr="00062CBC">
              <w:rPr>
                <w:color w:val="000000"/>
              </w:rPr>
              <w:t xml:space="preserve">4. </w:t>
            </w:r>
            <w:proofErr w:type="spellStart"/>
            <w:r w:rsidRPr="00062CBC">
              <w:rPr>
                <w:color w:val="000000"/>
              </w:rPr>
              <w:t>Копія</w:t>
            </w:r>
            <w:proofErr w:type="spellEnd"/>
            <w:r w:rsidRPr="00062CBC">
              <w:rPr>
                <w:color w:val="000000"/>
              </w:rPr>
              <w:t xml:space="preserve"> паспорта (1,2, 11сторінки).</w:t>
            </w:r>
          </w:p>
          <w:p w:rsidR="005033BB" w:rsidRPr="00062CBC" w:rsidRDefault="005033BB" w:rsidP="00062CBC">
            <w:pPr>
              <w:rPr>
                <w:color w:val="000000"/>
              </w:rPr>
            </w:pPr>
            <w:r w:rsidRPr="00062CBC">
              <w:rPr>
                <w:color w:val="000000"/>
              </w:rPr>
              <w:t xml:space="preserve">У </w:t>
            </w:r>
            <w:proofErr w:type="spellStart"/>
            <w:r w:rsidRPr="00062CBC">
              <w:rPr>
                <w:color w:val="000000"/>
              </w:rPr>
              <w:t>разі</w:t>
            </w:r>
            <w:proofErr w:type="spellEnd"/>
            <w:r w:rsidRPr="00062CBC">
              <w:rPr>
                <w:color w:val="000000"/>
              </w:rPr>
              <w:t xml:space="preserve">, </w:t>
            </w:r>
            <w:proofErr w:type="spellStart"/>
            <w:r w:rsidRPr="00062CBC">
              <w:rPr>
                <w:color w:val="000000"/>
              </w:rPr>
              <w:t>якщо</w:t>
            </w:r>
            <w:proofErr w:type="spellEnd"/>
            <w:r w:rsidRPr="00062CBC">
              <w:rPr>
                <w:color w:val="000000"/>
              </w:rPr>
              <w:t xml:space="preserve"> </w:t>
            </w:r>
            <w:proofErr w:type="spellStart"/>
            <w:r w:rsidRPr="00062CBC">
              <w:rPr>
                <w:color w:val="000000"/>
              </w:rPr>
              <w:t>суб’єктом</w:t>
            </w:r>
            <w:proofErr w:type="spellEnd"/>
            <w:r w:rsidRPr="00062CBC">
              <w:rPr>
                <w:color w:val="000000"/>
              </w:rPr>
              <w:t xml:space="preserve"> </w:t>
            </w:r>
            <w:proofErr w:type="spellStart"/>
            <w:r w:rsidRPr="00062CBC">
              <w:rPr>
                <w:color w:val="000000"/>
              </w:rPr>
              <w:t>звернення</w:t>
            </w:r>
            <w:proofErr w:type="spellEnd"/>
            <w:r w:rsidRPr="00062CBC">
              <w:rPr>
                <w:color w:val="000000"/>
              </w:rPr>
              <w:t xml:space="preserve"> є </w:t>
            </w:r>
            <w:proofErr w:type="spellStart"/>
            <w:r w:rsidRPr="00062CBC">
              <w:rPr>
                <w:color w:val="000000"/>
              </w:rPr>
              <w:t>юридична</w:t>
            </w:r>
            <w:proofErr w:type="spellEnd"/>
            <w:r w:rsidRPr="00062CBC">
              <w:rPr>
                <w:color w:val="000000"/>
              </w:rPr>
              <w:t xml:space="preserve"> особа,  </w:t>
            </w:r>
            <w:proofErr w:type="spellStart"/>
            <w:r w:rsidRPr="00062CBC">
              <w:rPr>
                <w:color w:val="000000"/>
              </w:rPr>
              <w:t>заява</w:t>
            </w:r>
            <w:proofErr w:type="spellEnd"/>
            <w:r w:rsidRPr="00062CBC">
              <w:rPr>
                <w:color w:val="000000"/>
              </w:rPr>
              <w:t xml:space="preserve"> (запит) </w:t>
            </w:r>
            <w:proofErr w:type="spellStart"/>
            <w:proofErr w:type="gramStart"/>
            <w:r w:rsidRPr="00062CBC">
              <w:rPr>
                <w:color w:val="000000"/>
              </w:rPr>
              <w:t>п</w:t>
            </w:r>
            <w:r w:rsidRPr="00062CBC">
              <w:rPr>
                <w:color w:val="000000"/>
              </w:rPr>
              <w:t>о</w:t>
            </w:r>
            <w:r w:rsidRPr="00062CBC">
              <w:rPr>
                <w:color w:val="000000"/>
              </w:rPr>
              <w:t>дається</w:t>
            </w:r>
            <w:proofErr w:type="spellEnd"/>
            <w:proofErr w:type="gramEnd"/>
            <w:r w:rsidRPr="00062CBC">
              <w:rPr>
                <w:color w:val="000000"/>
              </w:rPr>
              <w:t xml:space="preserve"> на бланку </w:t>
            </w:r>
            <w:proofErr w:type="spellStart"/>
            <w:r w:rsidRPr="00062CBC">
              <w:rPr>
                <w:color w:val="000000"/>
              </w:rPr>
              <w:t>юридичної</w:t>
            </w:r>
            <w:proofErr w:type="spellEnd"/>
            <w:r w:rsidRPr="00062CBC">
              <w:rPr>
                <w:color w:val="000000"/>
              </w:rPr>
              <w:t xml:space="preserve"> особи</w:t>
            </w:r>
            <w:r w:rsidRPr="00062CBC">
              <w:rPr>
                <w:i/>
                <w:color w:val="000000"/>
              </w:rPr>
              <w:t>.</w:t>
            </w:r>
          </w:p>
          <w:p w:rsidR="005033BB" w:rsidRPr="00062CBC" w:rsidRDefault="005033BB" w:rsidP="00062CBC"/>
        </w:tc>
      </w:tr>
      <w:tr w:rsidR="005033BB" w:rsidRPr="00062CBC" w:rsidTr="004E6D8D">
        <w:trPr>
          <w:trHeight w:val="884"/>
        </w:trPr>
        <w:tc>
          <w:tcPr>
            <w:tcW w:w="534" w:type="dxa"/>
          </w:tcPr>
          <w:p w:rsidR="005033BB" w:rsidRPr="00062CBC" w:rsidRDefault="005033BB" w:rsidP="00062CBC">
            <w:pPr>
              <w:pStyle w:val="ad"/>
              <w:numPr>
                <w:ilvl w:val="0"/>
                <w:numId w:val="27"/>
              </w:numPr>
              <w:spacing w:after="0" w:line="240" w:lineRule="auto"/>
              <w:ind w:left="0" w:firstLine="0"/>
              <w:rPr>
                <w:rFonts w:ascii="Times New Roman" w:hAnsi="Times New Roman" w:cs="Times New Roman"/>
              </w:rPr>
            </w:pPr>
          </w:p>
        </w:tc>
        <w:tc>
          <w:tcPr>
            <w:tcW w:w="2923" w:type="dxa"/>
          </w:tcPr>
          <w:p w:rsidR="005033BB" w:rsidRPr="00062CBC" w:rsidRDefault="005033BB" w:rsidP="00062CBC">
            <w:proofErr w:type="spellStart"/>
            <w:r w:rsidRPr="00062CBC">
              <w:t>Надання</w:t>
            </w:r>
            <w:proofErr w:type="spellEnd"/>
            <w:r w:rsidRPr="00062CBC">
              <w:t xml:space="preserve"> </w:t>
            </w:r>
            <w:proofErr w:type="spellStart"/>
            <w:proofErr w:type="gramStart"/>
            <w:r w:rsidRPr="00062CBC">
              <w:t>арх</w:t>
            </w:r>
            <w:proofErr w:type="gramEnd"/>
            <w:r w:rsidRPr="00062CBC">
              <w:t>івних</w:t>
            </w:r>
            <w:proofErr w:type="spellEnd"/>
            <w:r w:rsidRPr="00062CBC">
              <w:t xml:space="preserve"> </w:t>
            </w:r>
            <w:proofErr w:type="spellStart"/>
            <w:r w:rsidRPr="00062CBC">
              <w:t>довідок</w:t>
            </w:r>
            <w:proofErr w:type="spellEnd"/>
            <w:r w:rsidRPr="00062CBC">
              <w:t xml:space="preserve"> про </w:t>
            </w:r>
            <w:proofErr w:type="spellStart"/>
            <w:r w:rsidRPr="00062CBC">
              <w:t>заробітну</w:t>
            </w:r>
            <w:proofErr w:type="spellEnd"/>
            <w:r w:rsidRPr="00062CBC">
              <w:t xml:space="preserve"> плату на </w:t>
            </w:r>
            <w:proofErr w:type="spellStart"/>
            <w:r w:rsidRPr="00062CBC">
              <w:t>з</w:t>
            </w:r>
            <w:r w:rsidRPr="00062CBC">
              <w:t>а</w:t>
            </w:r>
            <w:r w:rsidRPr="00062CBC">
              <w:t>пити</w:t>
            </w:r>
            <w:proofErr w:type="spellEnd"/>
            <w:r w:rsidRPr="00062CBC">
              <w:t xml:space="preserve">  </w:t>
            </w:r>
            <w:proofErr w:type="spellStart"/>
            <w:r w:rsidRPr="00062CBC">
              <w:t>фізичних</w:t>
            </w:r>
            <w:proofErr w:type="spellEnd"/>
            <w:r w:rsidRPr="00062CBC">
              <w:t xml:space="preserve"> </w:t>
            </w:r>
          </w:p>
          <w:p w:rsidR="005033BB" w:rsidRPr="00044111" w:rsidRDefault="005033BB" w:rsidP="00062CBC">
            <w:pPr>
              <w:rPr>
                <w:lang w:val="uk-UA"/>
              </w:rPr>
            </w:pPr>
            <w:r w:rsidRPr="00062CBC">
              <w:t xml:space="preserve">та </w:t>
            </w:r>
            <w:proofErr w:type="spellStart"/>
            <w:r w:rsidRPr="00062CBC">
              <w:t>юридичних</w:t>
            </w:r>
            <w:proofErr w:type="spellEnd"/>
            <w:r w:rsidRPr="00062CBC">
              <w:t xml:space="preserve"> </w:t>
            </w:r>
            <w:proofErr w:type="spellStart"/>
            <w:proofErr w:type="gramStart"/>
            <w:r w:rsidRPr="00062CBC">
              <w:t>осіб</w:t>
            </w:r>
            <w:proofErr w:type="spellEnd"/>
            <w:proofErr w:type="gramEnd"/>
            <w:r w:rsidRPr="00062CBC">
              <w:rPr>
                <w:caps/>
              </w:rPr>
              <w:t xml:space="preserve"> </w:t>
            </w:r>
          </w:p>
          <w:p w:rsidR="005033BB" w:rsidRPr="00062CBC" w:rsidRDefault="005033BB" w:rsidP="00062CBC">
            <w:pPr>
              <w:rPr>
                <w:color w:val="000000"/>
                <w:lang w:val="uk-UA" w:eastAsia="uk-UA"/>
              </w:rPr>
            </w:pPr>
          </w:p>
        </w:tc>
        <w:tc>
          <w:tcPr>
            <w:tcW w:w="1646" w:type="dxa"/>
          </w:tcPr>
          <w:p w:rsidR="005033BB" w:rsidRPr="00062CBC" w:rsidRDefault="005033BB" w:rsidP="00062CBC">
            <w:pPr>
              <w:pStyle w:val="af0"/>
              <w:spacing w:before="0" w:beforeAutospacing="0" w:after="0" w:afterAutospacing="0"/>
              <w:rPr>
                <w:rFonts w:eastAsia="Times New Roman"/>
                <w:lang w:val="uk-UA"/>
              </w:rPr>
            </w:pPr>
            <w:r w:rsidRPr="00062CBC">
              <w:rPr>
                <w:lang w:val="uk-UA"/>
              </w:rPr>
              <w:t>Архівна дові</w:t>
            </w:r>
            <w:r w:rsidRPr="00062CBC">
              <w:rPr>
                <w:lang w:val="uk-UA"/>
              </w:rPr>
              <w:t>д</w:t>
            </w:r>
            <w:r w:rsidRPr="00062CBC">
              <w:rPr>
                <w:lang w:val="uk-UA"/>
              </w:rPr>
              <w:t>ка про зароб</w:t>
            </w:r>
            <w:r w:rsidRPr="00062CBC">
              <w:rPr>
                <w:lang w:val="uk-UA"/>
              </w:rPr>
              <w:t>і</w:t>
            </w:r>
            <w:r w:rsidRPr="00062CBC">
              <w:rPr>
                <w:lang w:val="uk-UA"/>
              </w:rPr>
              <w:t>тну плату або лист з відм</w:t>
            </w:r>
            <w:r w:rsidRPr="00062CBC">
              <w:rPr>
                <w:lang w:val="uk-UA"/>
              </w:rPr>
              <w:t>о</w:t>
            </w:r>
            <w:r w:rsidRPr="00062CBC">
              <w:rPr>
                <w:lang w:val="uk-UA"/>
              </w:rPr>
              <w:t>вою.</w:t>
            </w:r>
          </w:p>
          <w:p w:rsidR="005033BB" w:rsidRPr="00062CBC" w:rsidRDefault="005033BB" w:rsidP="00062CBC">
            <w:pPr>
              <w:rPr>
                <w:lang w:val="uk-UA"/>
              </w:rPr>
            </w:pPr>
          </w:p>
        </w:tc>
        <w:tc>
          <w:tcPr>
            <w:tcW w:w="1247" w:type="dxa"/>
          </w:tcPr>
          <w:p w:rsidR="005033BB" w:rsidRPr="00062CBC" w:rsidRDefault="005033BB" w:rsidP="005033BB">
            <w:pPr>
              <w:rPr>
                <w:lang w:val="uk-UA"/>
              </w:rPr>
            </w:pPr>
            <w:r>
              <w:rPr>
                <w:color w:val="1F282C"/>
                <w:shd w:val="clear" w:color="auto" w:fill="FFFFFF"/>
              </w:rPr>
              <w:t xml:space="preserve">До 30 </w:t>
            </w:r>
            <w:proofErr w:type="spellStart"/>
            <w:r>
              <w:rPr>
                <w:color w:val="1F282C"/>
                <w:shd w:val="clear" w:color="auto" w:fill="FFFFFF"/>
              </w:rPr>
              <w:t>дн</w:t>
            </w:r>
            <w:proofErr w:type="spellEnd"/>
            <w:r>
              <w:rPr>
                <w:color w:val="1F282C"/>
                <w:shd w:val="clear" w:color="auto" w:fill="FFFFFF"/>
                <w:lang w:val="uk-UA"/>
              </w:rPr>
              <w:t>і</w:t>
            </w:r>
            <w:r>
              <w:rPr>
                <w:color w:val="1F282C"/>
                <w:shd w:val="clear" w:color="auto" w:fill="FFFFFF"/>
              </w:rPr>
              <w:t>в</w:t>
            </w:r>
          </w:p>
          <w:p w:rsidR="005033BB" w:rsidRPr="00062CBC" w:rsidRDefault="005033BB" w:rsidP="00062CBC">
            <w:pPr>
              <w:rPr>
                <w:lang w:val="uk-UA"/>
              </w:rPr>
            </w:pPr>
          </w:p>
        </w:tc>
        <w:tc>
          <w:tcPr>
            <w:tcW w:w="1696" w:type="dxa"/>
          </w:tcPr>
          <w:p w:rsidR="005033BB" w:rsidRPr="00062CBC" w:rsidRDefault="005033BB" w:rsidP="00D35B2A">
            <w:pPr>
              <w:rPr>
                <w:rFonts w:eastAsia="Times New Roman"/>
                <w:lang w:val="uk-UA"/>
              </w:rPr>
            </w:pPr>
            <w:proofErr w:type="spellStart"/>
            <w:r>
              <w:t>Б</w:t>
            </w:r>
            <w:r w:rsidRPr="00062CBC">
              <w:t>ез</w:t>
            </w:r>
            <w:r>
              <w:t>оплатна</w:t>
            </w:r>
            <w:proofErr w:type="spellEnd"/>
            <w:r w:rsidRPr="00062CBC">
              <w:t xml:space="preserve"> </w:t>
            </w:r>
          </w:p>
          <w:p w:rsidR="005033BB" w:rsidRPr="00062CBC" w:rsidRDefault="005033BB" w:rsidP="00D35B2A">
            <w:pPr>
              <w:rPr>
                <w:lang w:val="uk-UA"/>
              </w:rPr>
            </w:pPr>
            <w:r w:rsidRPr="00062CBC">
              <w:rPr>
                <w:i/>
              </w:rPr>
              <w:t> </w:t>
            </w:r>
          </w:p>
        </w:tc>
        <w:tc>
          <w:tcPr>
            <w:tcW w:w="3460" w:type="dxa"/>
          </w:tcPr>
          <w:p w:rsidR="005033BB" w:rsidRPr="00062CBC" w:rsidRDefault="005033BB" w:rsidP="00062CBC">
            <w:pPr>
              <w:rPr>
                <w:rFonts w:eastAsia="Times New Roman"/>
                <w:lang w:val="uk-UA"/>
              </w:rPr>
            </w:pPr>
            <w:r w:rsidRPr="00062CBC">
              <w:t xml:space="preserve">ч. 2 ст. 35 Закону </w:t>
            </w:r>
            <w:proofErr w:type="spellStart"/>
            <w:r w:rsidRPr="00062CBC">
              <w:t>України</w:t>
            </w:r>
            <w:proofErr w:type="spellEnd"/>
            <w:r w:rsidRPr="00062CBC">
              <w:t xml:space="preserve"> «Про </w:t>
            </w:r>
            <w:proofErr w:type="spellStart"/>
            <w:r w:rsidRPr="00062CBC">
              <w:t>Національний</w:t>
            </w:r>
            <w:proofErr w:type="spellEnd"/>
            <w:r w:rsidRPr="00062CBC">
              <w:t xml:space="preserve"> </w:t>
            </w:r>
            <w:proofErr w:type="spellStart"/>
            <w:proofErr w:type="gramStart"/>
            <w:r w:rsidRPr="00062CBC">
              <w:t>арх</w:t>
            </w:r>
            <w:proofErr w:type="gramEnd"/>
            <w:r w:rsidRPr="00062CBC">
              <w:t>івний</w:t>
            </w:r>
            <w:proofErr w:type="spellEnd"/>
            <w:r w:rsidRPr="00062CBC">
              <w:t xml:space="preserve"> фонд  та </w:t>
            </w:r>
            <w:proofErr w:type="spellStart"/>
            <w:r w:rsidRPr="00062CBC">
              <w:t>архівні</w:t>
            </w:r>
            <w:proofErr w:type="spellEnd"/>
            <w:r w:rsidRPr="00062CBC">
              <w:t xml:space="preserve"> установи», </w:t>
            </w:r>
          </w:p>
          <w:p w:rsidR="005033BB" w:rsidRPr="00062CBC" w:rsidRDefault="005033BB" w:rsidP="00062CBC">
            <w:r w:rsidRPr="00062CBC">
              <w:t xml:space="preserve">ч. 1 ст. 1;  ч. 1 ст. 20 Закону </w:t>
            </w:r>
            <w:proofErr w:type="spellStart"/>
            <w:r w:rsidRPr="00062CBC">
              <w:t>України</w:t>
            </w:r>
            <w:proofErr w:type="spellEnd"/>
            <w:r w:rsidRPr="00062CBC">
              <w:t xml:space="preserve"> «Про </w:t>
            </w:r>
            <w:proofErr w:type="spellStart"/>
            <w:r w:rsidRPr="00062CBC">
              <w:t>звернення</w:t>
            </w:r>
            <w:proofErr w:type="spellEnd"/>
            <w:r w:rsidRPr="00062CBC">
              <w:t xml:space="preserve"> </w:t>
            </w:r>
            <w:proofErr w:type="spellStart"/>
            <w:r w:rsidRPr="00062CBC">
              <w:t>гром</w:t>
            </w:r>
            <w:r w:rsidRPr="00062CBC">
              <w:t>а</w:t>
            </w:r>
            <w:r w:rsidRPr="00062CBC">
              <w:t>дян</w:t>
            </w:r>
            <w:proofErr w:type="spellEnd"/>
            <w:r w:rsidRPr="00062CBC">
              <w:t>»;</w:t>
            </w:r>
          </w:p>
          <w:p w:rsidR="005033BB" w:rsidRPr="00062CBC" w:rsidRDefault="005033BB" w:rsidP="00062CBC">
            <w:r w:rsidRPr="00062CBC">
              <w:t xml:space="preserve">пп.10 п. «а», ст.38 Закону </w:t>
            </w:r>
            <w:proofErr w:type="spellStart"/>
            <w:r w:rsidRPr="00062CBC">
              <w:t>України</w:t>
            </w:r>
            <w:proofErr w:type="spellEnd"/>
            <w:r w:rsidRPr="00062CBC">
              <w:t xml:space="preserve"> «Про </w:t>
            </w:r>
            <w:proofErr w:type="spellStart"/>
            <w:proofErr w:type="gramStart"/>
            <w:r w:rsidRPr="00062CBC">
              <w:t>м</w:t>
            </w:r>
            <w:proofErr w:type="gramEnd"/>
            <w:r w:rsidRPr="00062CBC">
              <w:t>ісцеве</w:t>
            </w:r>
            <w:proofErr w:type="spellEnd"/>
            <w:r w:rsidRPr="00062CBC">
              <w:t xml:space="preserve"> </w:t>
            </w:r>
            <w:proofErr w:type="spellStart"/>
            <w:r w:rsidRPr="00062CBC">
              <w:t>самоврядування</w:t>
            </w:r>
            <w:proofErr w:type="spellEnd"/>
            <w:r w:rsidRPr="00062CBC">
              <w:t xml:space="preserve"> в </w:t>
            </w:r>
            <w:proofErr w:type="spellStart"/>
            <w:r w:rsidRPr="00062CBC">
              <w:t>Україні</w:t>
            </w:r>
            <w:proofErr w:type="spellEnd"/>
            <w:r w:rsidRPr="00062CBC">
              <w:t xml:space="preserve">», </w:t>
            </w:r>
          </w:p>
          <w:p w:rsidR="005033BB" w:rsidRPr="00062CBC" w:rsidRDefault="005033BB" w:rsidP="00062CBC">
            <w:pPr>
              <w:pStyle w:val="af0"/>
              <w:spacing w:before="0" w:beforeAutospacing="0" w:after="0" w:afterAutospacing="0"/>
              <w:rPr>
                <w:lang w:val="uk-UA"/>
              </w:rPr>
            </w:pPr>
            <w:r w:rsidRPr="00062CBC">
              <w:rPr>
                <w:lang w:val="uk-UA"/>
              </w:rPr>
              <w:t>ч.1 ст.5; ч.2 п.1 ст.6; ч.2 п.2 ст.11 Закону України «Про інформ</w:t>
            </w:r>
            <w:r w:rsidRPr="00062CBC">
              <w:rPr>
                <w:lang w:val="uk-UA"/>
              </w:rPr>
              <w:t>а</w:t>
            </w:r>
            <w:r w:rsidRPr="00062CBC">
              <w:rPr>
                <w:lang w:val="uk-UA"/>
              </w:rPr>
              <w:t>цію»;</w:t>
            </w:r>
          </w:p>
          <w:p w:rsidR="005033BB" w:rsidRPr="00062CBC" w:rsidRDefault="005033BB" w:rsidP="00062CBC">
            <w:pPr>
              <w:rPr>
                <w:lang w:val="uk-UA"/>
              </w:rPr>
            </w:pPr>
            <w:r w:rsidRPr="00062CBC">
              <w:rPr>
                <w:lang w:val="uk-UA"/>
              </w:rPr>
              <w:t>Закон України «Про адміністр</w:t>
            </w:r>
            <w:r w:rsidRPr="00062CBC">
              <w:rPr>
                <w:lang w:val="uk-UA"/>
              </w:rPr>
              <w:t>а</w:t>
            </w:r>
            <w:r w:rsidRPr="00062CBC">
              <w:rPr>
                <w:lang w:val="uk-UA"/>
              </w:rPr>
              <w:t>тивні послуги»</w:t>
            </w:r>
          </w:p>
          <w:p w:rsidR="005033BB" w:rsidRPr="00062CBC" w:rsidRDefault="005033BB" w:rsidP="00062CBC">
            <w:pPr>
              <w:rPr>
                <w:rFonts w:eastAsia="Times New Roman"/>
                <w:lang w:val="uk-UA"/>
              </w:rPr>
            </w:pPr>
            <w:r w:rsidRPr="00062CBC">
              <w:t xml:space="preserve">ч. 4,18 п. 4.2.1., п. 4.2.6., 4.2.12 </w:t>
            </w:r>
            <w:r w:rsidRPr="00062CBC">
              <w:lastRenderedPageBreak/>
              <w:t xml:space="preserve">Правил </w:t>
            </w:r>
            <w:proofErr w:type="spellStart"/>
            <w:r w:rsidRPr="00062CBC">
              <w:t>роботи</w:t>
            </w:r>
            <w:proofErr w:type="spellEnd"/>
            <w:r w:rsidRPr="00062CBC">
              <w:t xml:space="preserve"> </w:t>
            </w:r>
            <w:proofErr w:type="spellStart"/>
            <w:proofErr w:type="gramStart"/>
            <w:r w:rsidRPr="00062CBC">
              <w:t>арх</w:t>
            </w:r>
            <w:proofErr w:type="gramEnd"/>
            <w:r w:rsidRPr="00062CBC">
              <w:t>івних</w:t>
            </w:r>
            <w:proofErr w:type="spellEnd"/>
            <w:r w:rsidRPr="00062CBC">
              <w:t xml:space="preserve"> </w:t>
            </w:r>
            <w:proofErr w:type="spellStart"/>
            <w:r w:rsidRPr="00062CBC">
              <w:t>установ</w:t>
            </w:r>
            <w:proofErr w:type="spellEnd"/>
            <w:r w:rsidRPr="00062CBC">
              <w:t xml:space="preserve"> </w:t>
            </w:r>
            <w:proofErr w:type="spellStart"/>
            <w:r w:rsidRPr="00062CBC">
              <w:t>України</w:t>
            </w:r>
            <w:proofErr w:type="spellEnd"/>
            <w:r w:rsidRPr="00062CBC">
              <w:t xml:space="preserve">, </w:t>
            </w:r>
            <w:proofErr w:type="spellStart"/>
            <w:r w:rsidRPr="00062CBC">
              <w:t>затверджених</w:t>
            </w:r>
            <w:proofErr w:type="spellEnd"/>
            <w:r w:rsidRPr="00062CBC">
              <w:t xml:space="preserve"> наказом </w:t>
            </w:r>
            <w:proofErr w:type="spellStart"/>
            <w:r w:rsidRPr="00062CBC">
              <w:t>Міністерства</w:t>
            </w:r>
            <w:proofErr w:type="spellEnd"/>
            <w:r w:rsidRPr="00062CBC">
              <w:t xml:space="preserve"> </w:t>
            </w:r>
            <w:proofErr w:type="spellStart"/>
            <w:r w:rsidRPr="00062CBC">
              <w:t>юстиції</w:t>
            </w:r>
            <w:proofErr w:type="spellEnd"/>
            <w:r w:rsidRPr="00062CBC">
              <w:t xml:space="preserve"> </w:t>
            </w:r>
            <w:proofErr w:type="spellStart"/>
            <w:r w:rsidRPr="00062CBC">
              <w:t>України</w:t>
            </w:r>
            <w:proofErr w:type="spellEnd"/>
            <w:r w:rsidRPr="00062CBC">
              <w:t xml:space="preserve"> 08.04.2013 № 656/5;</w:t>
            </w:r>
          </w:p>
          <w:p w:rsidR="005033BB" w:rsidRPr="00062CBC" w:rsidRDefault="005033BB" w:rsidP="00062CBC">
            <w:pPr>
              <w:rPr>
                <w:lang w:val="uk-UA"/>
              </w:rPr>
            </w:pPr>
            <w:r w:rsidRPr="00062CBC">
              <w:rPr>
                <w:lang w:val="uk-UA"/>
              </w:rPr>
              <w:t>п. 9.2.1. Правил роботи архівних підрозділів  органів державної влади, місцевого самоврядування, підприємств, установ і організ</w:t>
            </w:r>
            <w:r w:rsidRPr="00062CBC">
              <w:rPr>
                <w:lang w:val="uk-UA"/>
              </w:rPr>
              <w:t>а</w:t>
            </w:r>
            <w:r w:rsidRPr="00062CBC">
              <w:rPr>
                <w:lang w:val="uk-UA"/>
              </w:rPr>
              <w:t>цій, затверджених наказом Де</w:t>
            </w:r>
            <w:r w:rsidRPr="00062CBC">
              <w:rPr>
                <w:lang w:val="uk-UA"/>
              </w:rPr>
              <w:t>р</w:t>
            </w:r>
            <w:r w:rsidRPr="00062CBC">
              <w:rPr>
                <w:lang w:val="uk-UA"/>
              </w:rPr>
              <w:t xml:space="preserve">жавного комітету архівів України від 16 березня 2001 року № 16. </w:t>
            </w:r>
          </w:p>
        </w:tc>
        <w:tc>
          <w:tcPr>
            <w:tcW w:w="3815" w:type="dxa"/>
          </w:tcPr>
          <w:p w:rsidR="005033BB" w:rsidRPr="00062CBC" w:rsidRDefault="005033BB" w:rsidP="00062CBC">
            <w:pPr>
              <w:rPr>
                <w:rFonts w:eastAsia="Times New Roman"/>
                <w:lang w:val="uk-UA"/>
              </w:rPr>
            </w:pPr>
            <w:r w:rsidRPr="00062CBC">
              <w:lastRenderedPageBreak/>
              <w:t xml:space="preserve">1. </w:t>
            </w:r>
            <w:proofErr w:type="spellStart"/>
            <w:r w:rsidRPr="00062CBC">
              <w:t>Заява</w:t>
            </w:r>
            <w:proofErr w:type="spellEnd"/>
            <w:r w:rsidRPr="00062CBC">
              <w:t xml:space="preserve"> (запит), </w:t>
            </w:r>
            <w:proofErr w:type="spellStart"/>
            <w:r w:rsidRPr="00062CBC">
              <w:t>що</w:t>
            </w:r>
            <w:proofErr w:type="spellEnd"/>
            <w:r w:rsidRPr="00062CBC">
              <w:t xml:space="preserve"> </w:t>
            </w:r>
            <w:proofErr w:type="spellStart"/>
            <w:r w:rsidRPr="00062CBC">
              <w:t>подається</w:t>
            </w:r>
            <w:proofErr w:type="spellEnd"/>
            <w:r w:rsidRPr="00062CBC">
              <w:t xml:space="preserve"> на </w:t>
            </w:r>
            <w:proofErr w:type="spellStart"/>
            <w:r w:rsidRPr="00062CBC">
              <w:t>ім’я</w:t>
            </w:r>
            <w:proofErr w:type="spellEnd"/>
            <w:r w:rsidRPr="00062CBC">
              <w:t xml:space="preserve"> начальника </w:t>
            </w:r>
            <w:proofErr w:type="gramStart"/>
            <w:r w:rsidRPr="00062CBC">
              <w:t>АРХ</w:t>
            </w:r>
            <w:proofErr w:type="gramEnd"/>
            <w:r w:rsidRPr="00062CBC">
              <w:t>ІВНОГО ВІДДІЛУ КРАМАТОРСЬКОЇ МІСЬКОЇ РАДИ.</w:t>
            </w:r>
          </w:p>
          <w:p w:rsidR="005033BB" w:rsidRPr="00062CBC" w:rsidRDefault="005033BB" w:rsidP="00062CBC">
            <w:pPr>
              <w:rPr>
                <w:lang w:val="uk-UA"/>
              </w:rPr>
            </w:pPr>
            <w:r w:rsidRPr="00062CBC">
              <w:rPr>
                <w:lang w:val="uk-UA"/>
              </w:rPr>
              <w:t>2. Документ, що засвідчує особу суб’єкта звернення у разі подачі заяви (запиту)  особисто або довіреність, якщо заявник діє в інтересах іншої особи.</w:t>
            </w:r>
          </w:p>
          <w:p w:rsidR="005033BB" w:rsidRPr="00062CBC" w:rsidRDefault="005033BB" w:rsidP="00062CBC">
            <w:r w:rsidRPr="00062CBC">
              <w:t xml:space="preserve">3. </w:t>
            </w:r>
            <w:proofErr w:type="spellStart"/>
            <w:r w:rsidRPr="00062CBC">
              <w:t>Копія</w:t>
            </w:r>
            <w:proofErr w:type="spellEnd"/>
            <w:r w:rsidRPr="00062CBC">
              <w:t xml:space="preserve"> </w:t>
            </w:r>
            <w:proofErr w:type="spellStart"/>
            <w:r w:rsidRPr="00062CBC">
              <w:t>трудової</w:t>
            </w:r>
            <w:proofErr w:type="spellEnd"/>
            <w:r w:rsidRPr="00062CBC">
              <w:t xml:space="preserve"> книжки (1сторінка та </w:t>
            </w:r>
            <w:proofErr w:type="spellStart"/>
            <w:r w:rsidRPr="00062CBC">
              <w:t>відповідні</w:t>
            </w:r>
            <w:proofErr w:type="spellEnd"/>
            <w:r w:rsidRPr="00062CBC">
              <w:t xml:space="preserve"> </w:t>
            </w:r>
            <w:proofErr w:type="spellStart"/>
            <w:r w:rsidRPr="00062CBC">
              <w:t>аркуші</w:t>
            </w:r>
            <w:proofErr w:type="spellEnd"/>
            <w:r w:rsidRPr="00062CBC">
              <w:t xml:space="preserve">, </w:t>
            </w:r>
            <w:proofErr w:type="spellStart"/>
            <w:r w:rsidRPr="00062CBC">
              <w:t>що</w:t>
            </w:r>
            <w:proofErr w:type="spellEnd"/>
            <w:r w:rsidRPr="00062CBC">
              <w:t xml:space="preserve"> </w:t>
            </w:r>
            <w:proofErr w:type="spellStart"/>
            <w:r w:rsidRPr="00062CBC">
              <w:t>містять</w:t>
            </w:r>
            <w:proofErr w:type="spellEnd"/>
            <w:r w:rsidRPr="00062CBC">
              <w:t xml:space="preserve"> з</w:t>
            </w:r>
            <w:r w:rsidRPr="00062CBC">
              <w:t>а</w:t>
            </w:r>
            <w:r w:rsidRPr="00062CBC">
              <w:t xml:space="preserve">писи про </w:t>
            </w:r>
            <w:proofErr w:type="spellStart"/>
            <w:r w:rsidRPr="00062CBC">
              <w:t>наявність</w:t>
            </w:r>
            <w:proofErr w:type="spellEnd"/>
            <w:r w:rsidRPr="00062CBC">
              <w:t xml:space="preserve"> </w:t>
            </w:r>
            <w:proofErr w:type="spellStart"/>
            <w:r w:rsidRPr="00062CBC">
              <w:t>запитуваного</w:t>
            </w:r>
            <w:proofErr w:type="spellEnd"/>
            <w:r w:rsidRPr="00062CBC">
              <w:t xml:space="preserve"> </w:t>
            </w:r>
            <w:proofErr w:type="gramStart"/>
            <w:r w:rsidRPr="00062CBC">
              <w:t>тр</w:t>
            </w:r>
            <w:r w:rsidRPr="00062CBC">
              <w:t>у</w:t>
            </w:r>
            <w:r w:rsidRPr="00062CBC">
              <w:t>дового</w:t>
            </w:r>
            <w:proofErr w:type="gramEnd"/>
            <w:r w:rsidRPr="00062CBC">
              <w:t xml:space="preserve"> стажу).</w:t>
            </w:r>
          </w:p>
          <w:p w:rsidR="005033BB" w:rsidRPr="00062CBC" w:rsidRDefault="005033BB" w:rsidP="00062CBC">
            <w:r w:rsidRPr="00062CBC">
              <w:t xml:space="preserve">4. </w:t>
            </w:r>
            <w:proofErr w:type="spellStart"/>
            <w:r w:rsidRPr="00062CBC">
              <w:t>Копія</w:t>
            </w:r>
            <w:proofErr w:type="spellEnd"/>
            <w:r w:rsidRPr="00062CBC">
              <w:t xml:space="preserve"> паспорта (1,2,11 </w:t>
            </w:r>
            <w:proofErr w:type="spellStart"/>
            <w:r w:rsidRPr="00062CBC">
              <w:t>сторінки</w:t>
            </w:r>
            <w:proofErr w:type="spellEnd"/>
            <w:r w:rsidRPr="00062CBC">
              <w:t>).</w:t>
            </w:r>
          </w:p>
          <w:p w:rsidR="005033BB" w:rsidRPr="00062CBC" w:rsidRDefault="005033BB" w:rsidP="00062CBC">
            <w:r w:rsidRPr="00062CBC">
              <w:t xml:space="preserve">У </w:t>
            </w:r>
            <w:proofErr w:type="spellStart"/>
            <w:r w:rsidRPr="00062CBC">
              <w:t>разі</w:t>
            </w:r>
            <w:proofErr w:type="spellEnd"/>
            <w:r w:rsidRPr="00062CBC">
              <w:t xml:space="preserve">, </w:t>
            </w:r>
            <w:proofErr w:type="spellStart"/>
            <w:r w:rsidRPr="00062CBC">
              <w:t>якщо</w:t>
            </w:r>
            <w:proofErr w:type="spellEnd"/>
            <w:r w:rsidRPr="00062CBC">
              <w:t xml:space="preserve"> </w:t>
            </w:r>
            <w:proofErr w:type="spellStart"/>
            <w:r w:rsidRPr="00062CBC">
              <w:t>суб’єктом</w:t>
            </w:r>
            <w:proofErr w:type="spellEnd"/>
            <w:r w:rsidRPr="00062CBC">
              <w:t xml:space="preserve"> </w:t>
            </w:r>
            <w:proofErr w:type="spellStart"/>
            <w:r w:rsidRPr="00062CBC">
              <w:t>звернення</w:t>
            </w:r>
            <w:proofErr w:type="spellEnd"/>
            <w:r w:rsidRPr="00062CBC">
              <w:t xml:space="preserve"> є </w:t>
            </w:r>
            <w:proofErr w:type="spellStart"/>
            <w:r w:rsidRPr="00062CBC">
              <w:t>юридична</w:t>
            </w:r>
            <w:proofErr w:type="spellEnd"/>
            <w:r w:rsidRPr="00062CBC">
              <w:t xml:space="preserve"> особа, </w:t>
            </w:r>
            <w:proofErr w:type="spellStart"/>
            <w:r w:rsidRPr="00062CBC">
              <w:t>заява</w:t>
            </w:r>
            <w:proofErr w:type="spellEnd"/>
            <w:r w:rsidRPr="00062CBC">
              <w:t xml:space="preserve"> (запит) </w:t>
            </w:r>
            <w:proofErr w:type="spellStart"/>
            <w:proofErr w:type="gramStart"/>
            <w:r w:rsidRPr="00062CBC">
              <w:t>п</w:t>
            </w:r>
            <w:r w:rsidRPr="00062CBC">
              <w:t>о</w:t>
            </w:r>
            <w:r w:rsidRPr="00062CBC">
              <w:lastRenderedPageBreak/>
              <w:t>дається</w:t>
            </w:r>
            <w:proofErr w:type="spellEnd"/>
            <w:proofErr w:type="gramEnd"/>
            <w:r w:rsidRPr="00062CBC">
              <w:t xml:space="preserve"> на бланку </w:t>
            </w:r>
            <w:proofErr w:type="spellStart"/>
            <w:r w:rsidRPr="00062CBC">
              <w:t>юридичної</w:t>
            </w:r>
            <w:proofErr w:type="spellEnd"/>
            <w:r w:rsidRPr="00062CBC">
              <w:t xml:space="preserve"> особи</w:t>
            </w:r>
            <w:r w:rsidRPr="00062CBC">
              <w:rPr>
                <w:i/>
              </w:rPr>
              <w:t>.</w:t>
            </w:r>
          </w:p>
          <w:p w:rsidR="005033BB" w:rsidRPr="00062CBC" w:rsidRDefault="005033BB" w:rsidP="00062CBC"/>
        </w:tc>
      </w:tr>
      <w:tr w:rsidR="005033BB" w:rsidRPr="00062CBC" w:rsidTr="004E6D8D">
        <w:trPr>
          <w:trHeight w:val="884"/>
        </w:trPr>
        <w:tc>
          <w:tcPr>
            <w:tcW w:w="534" w:type="dxa"/>
          </w:tcPr>
          <w:p w:rsidR="005033BB" w:rsidRPr="00062CBC" w:rsidRDefault="005033BB" w:rsidP="00062CBC">
            <w:pPr>
              <w:pStyle w:val="ad"/>
              <w:numPr>
                <w:ilvl w:val="0"/>
                <w:numId w:val="27"/>
              </w:numPr>
              <w:spacing w:after="0" w:line="240" w:lineRule="auto"/>
              <w:ind w:left="0" w:firstLine="0"/>
              <w:rPr>
                <w:rFonts w:ascii="Times New Roman" w:hAnsi="Times New Roman" w:cs="Times New Roman"/>
              </w:rPr>
            </w:pPr>
          </w:p>
        </w:tc>
        <w:tc>
          <w:tcPr>
            <w:tcW w:w="2923" w:type="dxa"/>
          </w:tcPr>
          <w:p w:rsidR="005033BB" w:rsidRPr="00044111" w:rsidRDefault="005033BB" w:rsidP="00044111">
            <w:r w:rsidRPr="00044111">
              <w:t>Надання копій документів з особового складу</w:t>
            </w:r>
          </w:p>
          <w:p w:rsidR="005033BB" w:rsidRPr="00044111" w:rsidRDefault="005033BB" w:rsidP="00044111">
            <w:r w:rsidRPr="00044111">
              <w:t xml:space="preserve">ліквідованих </w:t>
            </w:r>
            <w:proofErr w:type="gramStart"/>
            <w:r w:rsidRPr="00044111">
              <w:t>п</w:t>
            </w:r>
            <w:proofErr w:type="gramEnd"/>
            <w:r w:rsidRPr="00044111">
              <w:t>ідприємств з паперовими носіями</w:t>
            </w:r>
          </w:p>
          <w:p w:rsidR="005033BB" w:rsidRPr="00044111" w:rsidRDefault="005033BB" w:rsidP="00044111"/>
        </w:tc>
        <w:tc>
          <w:tcPr>
            <w:tcW w:w="1646" w:type="dxa"/>
          </w:tcPr>
          <w:p w:rsidR="005033BB" w:rsidRPr="00044111" w:rsidRDefault="005033BB" w:rsidP="00044111">
            <w:pPr>
              <w:pStyle w:val="af0"/>
              <w:spacing w:before="0" w:beforeAutospacing="0" w:after="0" w:afterAutospacing="0"/>
              <w:rPr>
                <w:rFonts w:eastAsia="Times New Roman"/>
                <w:sz w:val="20"/>
                <w:szCs w:val="20"/>
                <w:lang w:val="uk-UA"/>
              </w:rPr>
            </w:pPr>
            <w:r w:rsidRPr="00044111">
              <w:rPr>
                <w:sz w:val="20"/>
                <w:szCs w:val="20"/>
                <w:lang w:val="uk-UA"/>
              </w:rPr>
              <w:t>Копії докуме</w:t>
            </w:r>
            <w:r w:rsidRPr="00044111">
              <w:rPr>
                <w:sz w:val="20"/>
                <w:szCs w:val="20"/>
                <w:lang w:val="uk-UA"/>
              </w:rPr>
              <w:t>н</w:t>
            </w:r>
            <w:r w:rsidRPr="00044111">
              <w:rPr>
                <w:sz w:val="20"/>
                <w:szCs w:val="20"/>
                <w:lang w:val="uk-UA"/>
              </w:rPr>
              <w:t>тів з особового складу ліквід</w:t>
            </w:r>
            <w:r w:rsidRPr="00044111">
              <w:rPr>
                <w:sz w:val="20"/>
                <w:szCs w:val="20"/>
                <w:lang w:val="uk-UA"/>
              </w:rPr>
              <w:t>о</w:t>
            </w:r>
            <w:r w:rsidRPr="00044111">
              <w:rPr>
                <w:sz w:val="20"/>
                <w:szCs w:val="20"/>
                <w:lang w:val="uk-UA"/>
              </w:rPr>
              <w:t>ваних підпр</w:t>
            </w:r>
            <w:r w:rsidRPr="00044111">
              <w:rPr>
                <w:sz w:val="20"/>
                <w:szCs w:val="20"/>
                <w:lang w:val="uk-UA"/>
              </w:rPr>
              <w:t>и</w:t>
            </w:r>
            <w:r w:rsidRPr="00044111">
              <w:rPr>
                <w:sz w:val="20"/>
                <w:szCs w:val="20"/>
                <w:lang w:val="uk-UA"/>
              </w:rPr>
              <w:t>ємств з папер</w:t>
            </w:r>
            <w:r w:rsidRPr="00044111">
              <w:rPr>
                <w:sz w:val="20"/>
                <w:szCs w:val="20"/>
                <w:lang w:val="uk-UA"/>
              </w:rPr>
              <w:t>о</w:t>
            </w:r>
            <w:r w:rsidRPr="00044111">
              <w:rPr>
                <w:sz w:val="20"/>
                <w:szCs w:val="20"/>
                <w:lang w:val="uk-UA"/>
              </w:rPr>
              <w:t>вими</w:t>
            </w:r>
            <w:r w:rsidRPr="00044111">
              <w:rPr>
                <w:sz w:val="20"/>
                <w:szCs w:val="20"/>
                <w:u w:val="single"/>
                <w:lang w:val="uk-UA"/>
              </w:rPr>
              <w:t xml:space="preserve"> </w:t>
            </w:r>
            <w:r w:rsidRPr="00044111">
              <w:rPr>
                <w:sz w:val="20"/>
                <w:szCs w:val="20"/>
                <w:lang w:val="uk-UA"/>
              </w:rPr>
              <w:t>носіями або лист з ві</w:t>
            </w:r>
            <w:r w:rsidRPr="00044111">
              <w:rPr>
                <w:sz w:val="20"/>
                <w:szCs w:val="20"/>
                <w:lang w:val="uk-UA"/>
              </w:rPr>
              <w:t>д</w:t>
            </w:r>
            <w:r w:rsidRPr="00044111">
              <w:rPr>
                <w:sz w:val="20"/>
                <w:szCs w:val="20"/>
                <w:lang w:val="uk-UA"/>
              </w:rPr>
              <w:t>мовою</w:t>
            </w:r>
          </w:p>
          <w:p w:rsidR="005033BB" w:rsidRPr="00044111" w:rsidRDefault="005033BB" w:rsidP="00044111">
            <w:pPr>
              <w:rPr>
                <w:sz w:val="20"/>
                <w:szCs w:val="20"/>
                <w:lang w:val="uk-UA"/>
              </w:rPr>
            </w:pPr>
          </w:p>
        </w:tc>
        <w:tc>
          <w:tcPr>
            <w:tcW w:w="1247" w:type="dxa"/>
          </w:tcPr>
          <w:p w:rsidR="005033BB" w:rsidRPr="00062CBC" w:rsidRDefault="005033BB" w:rsidP="005033BB">
            <w:pPr>
              <w:rPr>
                <w:lang w:val="uk-UA"/>
              </w:rPr>
            </w:pPr>
            <w:r>
              <w:rPr>
                <w:color w:val="1F282C"/>
                <w:shd w:val="clear" w:color="auto" w:fill="FFFFFF"/>
              </w:rPr>
              <w:t xml:space="preserve">До 30 </w:t>
            </w:r>
            <w:proofErr w:type="spellStart"/>
            <w:r>
              <w:rPr>
                <w:color w:val="1F282C"/>
                <w:shd w:val="clear" w:color="auto" w:fill="FFFFFF"/>
              </w:rPr>
              <w:t>дн</w:t>
            </w:r>
            <w:proofErr w:type="spellEnd"/>
            <w:r>
              <w:rPr>
                <w:color w:val="1F282C"/>
                <w:shd w:val="clear" w:color="auto" w:fill="FFFFFF"/>
                <w:lang w:val="uk-UA"/>
              </w:rPr>
              <w:t>і</w:t>
            </w:r>
            <w:r>
              <w:rPr>
                <w:color w:val="1F282C"/>
                <w:shd w:val="clear" w:color="auto" w:fill="FFFFFF"/>
              </w:rPr>
              <w:t>в</w:t>
            </w:r>
          </w:p>
          <w:p w:rsidR="005033BB" w:rsidRPr="00044111" w:rsidRDefault="005033BB" w:rsidP="00044111">
            <w:pPr>
              <w:rPr>
                <w:sz w:val="20"/>
                <w:szCs w:val="20"/>
                <w:lang w:val="uk-UA"/>
              </w:rPr>
            </w:pPr>
          </w:p>
        </w:tc>
        <w:tc>
          <w:tcPr>
            <w:tcW w:w="1696" w:type="dxa"/>
          </w:tcPr>
          <w:p w:rsidR="005033BB" w:rsidRPr="00062CBC" w:rsidRDefault="005033BB" w:rsidP="00D35B2A">
            <w:pPr>
              <w:rPr>
                <w:rFonts w:eastAsia="Times New Roman"/>
                <w:lang w:val="uk-UA"/>
              </w:rPr>
            </w:pPr>
            <w:proofErr w:type="spellStart"/>
            <w:r>
              <w:t>Б</w:t>
            </w:r>
            <w:r w:rsidRPr="00062CBC">
              <w:t>ез</w:t>
            </w:r>
            <w:r>
              <w:t>оплатна</w:t>
            </w:r>
            <w:proofErr w:type="spellEnd"/>
            <w:r w:rsidRPr="00062CBC">
              <w:t xml:space="preserve"> </w:t>
            </w:r>
          </w:p>
          <w:p w:rsidR="005033BB" w:rsidRPr="00062CBC" w:rsidRDefault="005033BB" w:rsidP="00D35B2A">
            <w:pPr>
              <w:rPr>
                <w:lang w:val="uk-UA"/>
              </w:rPr>
            </w:pPr>
            <w:r w:rsidRPr="00062CBC">
              <w:rPr>
                <w:i/>
              </w:rPr>
              <w:t> </w:t>
            </w:r>
          </w:p>
        </w:tc>
        <w:tc>
          <w:tcPr>
            <w:tcW w:w="3460" w:type="dxa"/>
          </w:tcPr>
          <w:p w:rsidR="005033BB" w:rsidRPr="00044111" w:rsidRDefault="005033BB" w:rsidP="00044111">
            <w:pPr>
              <w:rPr>
                <w:rFonts w:eastAsia="Times New Roman"/>
                <w:sz w:val="20"/>
                <w:szCs w:val="20"/>
                <w:lang w:val="uk-UA"/>
              </w:rPr>
            </w:pPr>
            <w:r w:rsidRPr="00044111">
              <w:rPr>
                <w:sz w:val="20"/>
                <w:szCs w:val="20"/>
              </w:rPr>
              <w:t xml:space="preserve">ч. 2 ст. 35 Закону </w:t>
            </w:r>
            <w:proofErr w:type="spellStart"/>
            <w:r w:rsidRPr="00044111">
              <w:rPr>
                <w:sz w:val="20"/>
                <w:szCs w:val="20"/>
              </w:rPr>
              <w:t>України</w:t>
            </w:r>
            <w:proofErr w:type="spellEnd"/>
            <w:r w:rsidRPr="00044111">
              <w:rPr>
                <w:sz w:val="20"/>
                <w:szCs w:val="20"/>
              </w:rPr>
              <w:t xml:space="preserve"> «Про </w:t>
            </w:r>
            <w:proofErr w:type="spellStart"/>
            <w:r w:rsidRPr="00044111">
              <w:rPr>
                <w:sz w:val="20"/>
                <w:szCs w:val="20"/>
              </w:rPr>
              <w:t>Національний</w:t>
            </w:r>
            <w:proofErr w:type="spellEnd"/>
            <w:r w:rsidRPr="00044111">
              <w:rPr>
                <w:sz w:val="20"/>
                <w:szCs w:val="20"/>
              </w:rPr>
              <w:t xml:space="preserve"> </w:t>
            </w:r>
            <w:proofErr w:type="spellStart"/>
            <w:proofErr w:type="gramStart"/>
            <w:r w:rsidRPr="00044111">
              <w:rPr>
                <w:sz w:val="20"/>
                <w:szCs w:val="20"/>
              </w:rPr>
              <w:t>арх</w:t>
            </w:r>
            <w:proofErr w:type="gramEnd"/>
            <w:r w:rsidRPr="00044111">
              <w:rPr>
                <w:sz w:val="20"/>
                <w:szCs w:val="20"/>
              </w:rPr>
              <w:t>івний</w:t>
            </w:r>
            <w:proofErr w:type="spellEnd"/>
            <w:r w:rsidRPr="00044111">
              <w:rPr>
                <w:sz w:val="20"/>
                <w:szCs w:val="20"/>
              </w:rPr>
              <w:t xml:space="preserve"> фонд  та </w:t>
            </w:r>
            <w:proofErr w:type="spellStart"/>
            <w:r w:rsidRPr="00044111">
              <w:rPr>
                <w:sz w:val="20"/>
                <w:szCs w:val="20"/>
              </w:rPr>
              <w:t>а</w:t>
            </w:r>
            <w:r w:rsidRPr="00044111">
              <w:rPr>
                <w:sz w:val="20"/>
                <w:szCs w:val="20"/>
              </w:rPr>
              <w:t>р</w:t>
            </w:r>
            <w:r w:rsidRPr="00044111">
              <w:rPr>
                <w:sz w:val="20"/>
                <w:szCs w:val="20"/>
              </w:rPr>
              <w:t>хівні</w:t>
            </w:r>
            <w:proofErr w:type="spellEnd"/>
            <w:r w:rsidRPr="00044111">
              <w:rPr>
                <w:sz w:val="20"/>
                <w:szCs w:val="20"/>
              </w:rPr>
              <w:t xml:space="preserve"> установи», </w:t>
            </w:r>
          </w:p>
          <w:p w:rsidR="005033BB" w:rsidRPr="00044111" w:rsidRDefault="005033BB" w:rsidP="00044111">
            <w:pPr>
              <w:rPr>
                <w:sz w:val="20"/>
                <w:szCs w:val="20"/>
              </w:rPr>
            </w:pPr>
            <w:r w:rsidRPr="00044111">
              <w:rPr>
                <w:sz w:val="20"/>
                <w:szCs w:val="20"/>
              </w:rPr>
              <w:t xml:space="preserve">ч. 1 ст. 1; ч. 1 ст. 20 Закону </w:t>
            </w:r>
            <w:proofErr w:type="spellStart"/>
            <w:r w:rsidRPr="00044111">
              <w:rPr>
                <w:sz w:val="20"/>
                <w:szCs w:val="20"/>
              </w:rPr>
              <w:t>України</w:t>
            </w:r>
            <w:proofErr w:type="spellEnd"/>
            <w:r w:rsidRPr="00044111">
              <w:rPr>
                <w:sz w:val="20"/>
                <w:szCs w:val="20"/>
              </w:rPr>
              <w:t xml:space="preserve"> «Про </w:t>
            </w:r>
            <w:proofErr w:type="spellStart"/>
            <w:r w:rsidRPr="00044111">
              <w:rPr>
                <w:sz w:val="20"/>
                <w:szCs w:val="20"/>
              </w:rPr>
              <w:t>звернення</w:t>
            </w:r>
            <w:proofErr w:type="spellEnd"/>
            <w:r w:rsidRPr="00044111">
              <w:rPr>
                <w:sz w:val="20"/>
                <w:szCs w:val="20"/>
              </w:rPr>
              <w:t xml:space="preserve"> </w:t>
            </w:r>
            <w:proofErr w:type="spellStart"/>
            <w:r w:rsidRPr="00044111">
              <w:rPr>
                <w:sz w:val="20"/>
                <w:szCs w:val="20"/>
              </w:rPr>
              <w:t>громадян</w:t>
            </w:r>
            <w:proofErr w:type="spellEnd"/>
            <w:r w:rsidRPr="00044111">
              <w:rPr>
                <w:sz w:val="20"/>
                <w:szCs w:val="20"/>
              </w:rPr>
              <w:t>»;</w:t>
            </w:r>
          </w:p>
          <w:p w:rsidR="005033BB" w:rsidRPr="00044111" w:rsidRDefault="005033BB" w:rsidP="00044111">
            <w:pPr>
              <w:rPr>
                <w:sz w:val="20"/>
                <w:szCs w:val="20"/>
              </w:rPr>
            </w:pPr>
            <w:r w:rsidRPr="00044111">
              <w:rPr>
                <w:sz w:val="20"/>
                <w:szCs w:val="20"/>
              </w:rPr>
              <w:t xml:space="preserve">пп.10 п. «а», ст.38 Закону </w:t>
            </w:r>
            <w:proofErr w:type="spellStart"/>
            <w:r w:rsidRPr="00044111">
              <w:rPr>
                <w:sz w:val="20"/>
                <w:szCs w:val="20"/>
              </w:rPr>
              <w:t>України</w:t>
            </w:r>
            <w:proofErr w:type="spellEnd"/>
            <w:r w:rsidRPr="00044111">
              <w:rPr>
                <w:sz w:val="20"/>
                <w:szCs w:val="20"/>
              </w:rPr>
              <w:t xml:space="preserve"> «Про </w:t>
            </w:r>
            <w:proofErr w:type="spellStart"/>
            <w:proofErr w:type="gramStart"/>
            <w:r w:rsidRPr="00044111">
              <w:rPr>
                <w:sz w:val="20"/>
                <w:szCs w:val="20"/>
              </w:rPr>
              <w:t>м</w:t>
            </w:r>
            <w:proofErr w:type="gramEnd"/>
            <w:r w:rsidRPr="00044111">
              <w:rPr>
                <w:sz w:val="20"/>
                <w:szCs w:val="20"/>
              </w:rPr>
              <w:t>ісцеве</w:t>
            </w:r>
            <w:proofErr w:type="spellEnd"/>
            <w:r w:rsidRPr="00044111">
              <w:rPr>
                <w:sz w:val="20"/>
                <w:szCs w:val="20"/>
              </w:rPr>
              <w:t xml:space="preserve"> </w:t>
            </w:r>
            <w:proofErr w:type="spellStart"/>
            <w:r w:rsidRPr="00044111">
              <w:rPr>
                <w:sz w:val="20"/>
                <w:szCs w:val="20"/>
              </w:rPr>
              <w:t>самоврядування</w:t>
            </w:r>
            <w:proofErr w:type="spellEnd"/>
            <w:r w:rsidRPr="00044111">
              <w:rPr>
                <w:sz w:val="20"/>
                <w:szCs w:val="20"/>
              </w:rPr>
              <w:t xml:space="preserve"> в </w:t>
            </w:r>
            <w:proofErr w:type="spellStart"/>
            <w:r w:rsidRPr="00044111">
              <w:rPr>
                <w:sz w:val="20"/>
                <w:szCs w:val="20"/>
              </w:rPr>
              <w:t>Україні</w:t>
            </w:r>
            <w:proofErr w:type="spellEnd"/>
            <w:r w:rsidRPr="00044111">
              <w:rPr>
                <w:sz w:val="20"/>
                <w:szCs w:val="20"/>
              </w:rPr>
              <w:t xml:space="preserve">», </w:t>
            </w:r>
          </w:p>
          <w:p w:rsidR="005033BB" w:rsidRPr="00044111" w:rsidRDefault="005033BB" w:rsidP="00044111">
            <w:pPr>
              <w:pStyle w:val="af0"/>
              <w:spacing w:before="0" w:beforeAutospacing="0" w:after="0" w:afterAutospacing="0"/>
              <w:rPr>
                <w:sz w:val="20"/>
                <w:szCs w:val="20"/>
                <w:lang w:val="uk-UA"/>
              </w:rPr>
            </w:pPr>
            <w:r w:rsidRPr="00044111">
              <w:rPr>
                <w:sz w:val="20"/>
                <w:szCs w:val="20"/>
                <w:lang w:val="uk-UA"/>
              </w:rPr>
              <w:t>ч.1 ст.5; ч.2 п.1 ст.6; ч.2 п.2 ст.11 З</w:t>
            </w:r>
            <w:r w:rsidRPr="00044111">
              <w:rPr>
                <w:sz w:val="20"/>
                <w:szCs w:val="20"/>
                <w:lang w:val="uk-UA"/>
              </w:rPr>
              <w:t>а</w:t>
            </w:r>
            <w:r w:rsidRPr="00044111">
              <w:rPr>
                <w:sz w:val="20"/>
                <w:szCs w:val="20"/>
                <w:lang w:val="uk-UA"/>
              </w:rPr>
              <w:t>кону України «Про інформацію»;</w:t>
            </w:r>
          </w:p>
          <w:p w:rsidR="005033BB" w:rsidRPr="00044111" w:rsidRDefault="005033BB" w:rsidP="00044111">
            <w:pPr>
              <w:rPr>
                <w:sz w:val="20"/>
                <w:szCs w:val="20"/>
                <w:lang w:val="uk-UA"/>
              </w:rPr>
            </w:pPr>
            <w:r w:rsidRPr="00044111">
              <w:rPr>
                <w:sz w:val="20"/>
                <w:szCs w:val="20"/>
                <w:lang w:val="uk-UA"/>
              </w:rPr>
              <w:t>Закон України «Про адміністративні послуги»</w:t>
            </w:r>
          </w:p>
          <w:p w:rsidR="005033BB" w:rsidRPr="00044111" w:rsidRDefault="005033BB" w:rsidP="00044111">
            <w:pPr>
              <w:rPr>
                <w:rFonts w:eastAsia="Times New Roman"/>
                <w:sz w:val="20"/>
                <w:szCs w:val="20"/>
                <w:lang w:val="uk-UA"/>
              </w:rPr>
            </w:pPr>
            <w:r w:rsidRPr="00044111">
              <w:rPr>
                <w:sz w:val="20"/>
                <w:szCs w:val="20"/>
              </w:rPr>
              <w:t>ч. 4,18 п. 4.2.1., п. 4.2.6., 4.2.12 Пр</w:t>
            </w:r>
            <w:r w:rsidRPr="00044111">
              <w:rPr>
                <w:sz w:val="20"/>
                <w:szCs w:val="20"/>
              </w:rPr>
              <w:t>а</w:t>
            </w:r>
            <w:r w:rsidRPr="00044111">
              <w:rPr>
                <w:sz w:val="20"/>
                <w:szCs w:val="20"/>
              </w:rPr>
              <w:t xml:space="preserve">вил </w:t>
            </w:r>
            <w:proofErr w:type="spellStart"/>
            <w:r w:rsidRPr="00044111">
              <w:rPr>
                <w:sz w:val="20"/>
                <w:szCs w:val="20"/>
              </w:rPr>
              <w:t>роботи</w:t>
            </w:r>
            <w:proofErr w:type="spellEnd"/>
            <w:r w:rsidRPr="00044111">
              <w:rPr>
                <w:sz w:val="20"/>
                <w:szCs w:val="20"/>
              </w:rPr>
              <w:t xml:space="preserve"> </w:t>
            </w:r>
            <w:proofErr w:type="spellStart"/>
            <w:proofErr w:type="gramStart"/>
            <w:r w:rsidRPr="00044111">
              <w:rPr>
                <w:sz w:val="20"/>
                <w:szCs w:val="20"/>
              </w:rPr>
              <w:t>арх</w:t>
            </w:r>
            <w:proofErr w:type="gramEnd"/>
            <w:r w:rsidRPr="00044111">
              <w:rPr>
                <w:sz w:val="20"/>
                <w:szCs w:val="20"/>
              </w:rPr>
              <w:t>івних</w:t>
            </w:r>
            <w:proofErr w:type="spellEnd"/>
            <w:r w:rsidRPr="00044111">
              <w:rPr>
                <w:sz w:val="20"/>
                <w:szCs w:val="20"/>
              </w:rPr>
              <w:t xml:space="preserve"> </w:t>
            </w:r>
            <w:proofErr w:type="spellStart"/>
            <w:r w:rsidRPr="00044111">
              <w:rPr>
                <w:sz w:val="20"/>
                <w:szCs w:val="20"/>
              </w:rPr>
              <w:t>установ</w:t>
            </w:r>
            <w:proofErr w:type="spellEnd"/>
            <w:r w:rsidRPr="00044111">
              <w:rPr>
                <w:sz w:val="20"/>
                <w:szCs w:val="20"/>
              </w:rPr>
              <w:t xml:space="preserve"> </w:t>
            </w:r>
            <w:proofErr w:type="spellStart"/>
            <w:r w:rsidRPr="00044111">
              <w:rPr>
                <w:sz w:val="20"/>
                <w:szCs w:val="20"/>
              </w:rPr>
              <w:t>України</w:t>
            </w:r>
            <w:proofErr w:type="spellEnd"/>
            <w:r w:rsidRPr="00044111">
              <w:rPr>
                <w:sz w:val="20"/>
                <w:szCs w:val="20"/>
              </w:rPr>
              <w:t xml:space="preserve">, </w:t>
            </w:r>
            <w:proofErr w:type="spellStart"/>
            <w:r w:rsidRPr="00044111">
              <w:rPr>
                <w:sz w:val="20"/>
                <w:szCs w:val="20"/>
              </w:rPr>
              <w:t>затверджених</w:t>
            </w:r>
            <w:proofErr w:type="spellEnd"/>
            <w:r w:rsidRPr="00044111">
              <w:rPr>
                <w:sz w:val="20"/>
                <w:szCs w:val="20"/>
              </w:rPr>
              <w:t xml:space="preserve"> наказом </w:t>
            </w:r>
            <w:proofErr w:type="spellStart"/>
            <w:r w:rsidRPr="00044111">
              <w:rPr>
                <w:sz w:val="20"/>
                <w:szCs w:val="20"/>
              </w:rPr>
              <w:t>Міністерства</w:t>
            </w:r>
            <w:proofErr w:type="spellEnd"/>
            <w:r w:rsidRPr="00044111">
              <w:rPr>
                <w:sz w:val="20"/>
                <w:szCs w:val="20"/>
              </w:rPr>
              <w:t xml:space="preserve"> </w:t>
            </w:r>
            <w:proofErr w:type="spellStart"/>
            <w:r w:rsidRPr="00044111">
              <w:rPr>
                <w:sz w:val="20"/>
                <w:szCs w:val="20"/>
              </w:rPr>
              <w:t>юстиції</w:t>
            </w:r>
            <w:proofErr w:type="spellEnd"/>
            <w:r w:rsidRPr="00044111">
              <w:rPr>
                <w:sz w:val="20"/>
                <w:szCs w:val="20"/>
              </w:rPr>
              <w:t xml:space="preserve"> </w:t>
            </w:r>
            <w:proofErr w:type="spellStart"/>
            <w:r w:rsidRPr="00044111">
              <w:rPr>
                <w:sz w:val="20"/>
                <w:szCs w:val="20"/>
              </w:rPr>
              <w:t>України</w:t>
            </w:r>
            <w:proofErr w:type="spellEnd"/>
            <w:r w:rsidRPr="00044111">
              <w:rPr>
                <w:sz w:val="20"/>
                <w:szCs w:val="20"/>
              </w:rPr>
              <w:t xml:space="preserve"> 08.04.2013 № 656/5;</w:t>
            </w:r>
          </w:p>
          <w:p w:rsidR="005033BB" w:rsidRPr="00044111" w:rsidRDefault="005033BB" w:rsidP="00044111">
            <w:pPr>
              <w:rPr>
                <w:sz w:val="20"/>
                <w:szCs w:val="20"/>
                <w:lang w:val="uk-UA"/>
              </w:rPr>
            </w:pPr>
            <w:r w:rsidRPr="00044111">
              <w:rPr>
                <w:sz w:val="20"/>
                <w:szCs w:val="20"/>
                <w:lang w:val="uk-UA"/>
              </w:rPr>
              <w:t>п. 9.2.1. Правил роботи архівних пі</w:t>
            </w:r>
            <w:r w:rsidRPr="00044111">
              <w:rPr>
                <w:sz w:val="20"/>
                <w:szCs w:val="20"/>
                <w:lang w:val="uk-UA"/>
              </w:rPr>
              <w:t>д</w:t>
            </w:r>
            <w:r w:rsidRPr="00044111">
              <w:rPr>
                <w:sz w:val="20"/>
                <w:szCs w:val="20"/>
                <w:lang w:val="uk-UA"/>
              </w:rPr>
              <w:t>розділів  органів державної влади, місцевого самоврядування, підпр</w:t>
            </w:r>
            <w:r w:rsidRPr="00044111">
              <w:rPr>
                <w:sz w:val="20"/>
                <w:szCs w:val="20"/>
                <w:lang w:val="uk-UA"/>
              </w:rPr>
              <w:t>и</w:t>
            </w:r>
            <w:r w:rsidRPr="00044111">
              <w:rPr>
                <w:sz w:val="20"/>
                <w:szCs w:val="20"/>
                <w:lang w:val="uk-UA"/>
              </w:rPr>
              <w:t>ємств, установ і організацій, затве</w:t>
            </w:r>
            <w:r w:rsidRPr="00044111">
              <w:rPr>
                <w:sz w:val="20"/>
                <w:szCs w:val="20"/>
                <w:lang w:val="uk-UA"/>
              </w:rPr>
              <w:t>р</w:t>
            </w:r>
            <w:r w:rsidRPr="00044111">
              <w:rPr>
                <w:sz w:val="20"/>
                <w:szCs w:val="20"/>
                <w:lang w:val="uk-UA"/>
              </w:rPr>
              <w:t>джених наказом Державного коміт</w:t>
            </w:r>
            <w:r w:rsidRPr="00044111">
              <w:rPr>
                <w:sz w:val="20"/>
                <w:szCs w:val="20"/>
                <w:lang w:val="uk-UA"/>
              </w:rPr>
              <w:t>е</w:t>
            </w:r>
            <w:r w:rsidRPr="00044111">
              <w:rPr>
                <w:sz w:val="20"/>
                <w:szCs w:val="20"/>
                <w:lang w:val="uk-UA"/>
              </w:rPr>
              <w:t xml:space="preserve">ту архівів України від 16 березня 2001 року № 16. </w:t>
            </w:r>
          </w:p>
        </w:tc>
        <w:tc>
          <w:tcPr>
            <w:tcW w:w="3815" w:type="dxa"/>
          </w:tcPr>
          <w:p w:rsidR="005033BB" w:rsidRPr="00044111" w:rsidRDefault="005033BB" w:rsidP="00044111">
            <w:pPr>
              <w:rPr>
                <w:rFonts w:eastAsia="Times New Roman"/>
                <w:sz w:val="20"/>
                <w:szCs w:val="20"/>
                <w:lang w:val="uk-UA"/>
              </w:rPr>
            </w:pPr>
            <w:r w:rsidRPr="00044111">
              <w:rPr>
                <w:sz w:val="20"/>
                <w:szCs w:val="20"/>
              </w:rPr>
              <w:t xml:space="preserve">1. </w:t>
            </w:r>
            <w:proofErr w:type="spellStart"/>
            <w:r w:rsidRPr="00044111">
              <w:rPr>
                <w:sz w:val="20"/>
                <w:szCs w:val="20"/>
              </w:rPr>
              <w:t>Заява</w:t>
            </w:r>
            <w:proofErr w:type="spellEnd"/>
            <w:r w:rsidRPr="00044111">
              <w:rPr>
                <w:sz w:val="20"/>
                <w:szCs w:val="20"/>
              </w:rPr>
              <w:t xml:space="preserve"> (запит), </w:t>
            </w:r>
            <w:proofErr w:type="spellStart"/>
            <w:r w:rsidRPr="00044111">
              <w:rPr>
                <w:sz w:val="20"/>
                <w:szCs w:val="20"/>
              </w:rPr>
              <w:t>що</w:t>
            </w:r>
            <w:proofErr w:type="spellEnd"/>
            <w:r w:rsidRPr="00044111">
              <w:rPr>
                <w:sz w:val="20"/>
                <w:szCs w:val="20"/>
              </w:rPr>
              <w:t xml:space="preserve"> </w:t>
            </w:r>
            <w:proofErr w:type="spellStart"/>
            <w:r w:rsidRPr="00044111">
              <w:rPr>
                <w:sz w:val="20"/>
                <w:szCs w:val="20"/>
              </w:rPr>
              <w:t>подається</w:t>
            </w:r>
            <w:proofErr w:type="spellEnd"/>
            <w:r w:rsidRPr="00044111">
              <w:rPr>
                <w:sz w:val="20"/>
                <w:szCs w:val="20"/>
              </w:rPr>
              <w:t xml:space="preserve"> на </w:t>
            </w:r>
            <w:proofErr w:type="spellStart"/>
            <w:r w:rsidRPr="00044111">
              <w:rPr>
                <w:sz w:val="20"/>
                <w:szCs w:val="20"/>
              </w:rPr>
              <w:t>ім’я</w:t>
            </w:r>
            <w:proofErr w:type="spellEnd"/>
            <w:r w:rsidRPr="00044111">
              <w:rPr>
                <w:sz w:val="20"/>
                <w:szCs w:val="20"/>
              </w:rPr>
              <w:t xml:space="preserve"> начальника </w:t>
            </w:r>
            <w:proofErr w:type="gramStart"/>
            <w:r w:rsidRPr="00044111">
              <w:rPr>
                <w:sz w:val="20"/>
                <w:szCs w:val="20"/>
              </w:rPr>
              <w:t>АРХ</w:t>
            </w:r>
            <w:proofErr w:type="gramEnd"/>
            <w:r w:rsidRPr="00044111">
              <w:rPr>
                <w:sz w:val="20"/>
                <w:szCs w:val="20"/>
              </w:rPr>
              <w:t>ІВНОГО ВІДДІЛУ КРАМАТОРСЬКОЇ МІСЬКОЇ РАДИ.</w:t>
            </w:r>
          </w:p>
          <w:p w:rsidR="005033BB" w:rsidRPr="00044111" w:rsidRDefault="005033BB" w:rsidP="00044111">
            <w:pPr>
              <w:rPr>
                <w:sz w:val="20"/>
                <w:szCs w:val="20"/>
                <w:lang w:val="uk-UA"/>
              </w:rPr>
            </w:pPr>
            <w:r w:rsidRPr="00044111">
              <w:rPr>
                <w:sz w:val="20"/>
                <w:szCs w:val="20"/>
                <w:lang w:val="uk-UA"/>
              </w:rPr>
              <w:t>2. Документ, що засвідчує особу суб’єкта звернення у разі подачі заяви (запиту)  особисто або довіреність, якщо заявник діє в інтересах іншої особи.</w:t>
            </w:r>
          </w:p>
          <w:p w:rsidR="005033BB" w:rsidRPr="00044111" w:rsidRDefault="005033BB" w:rsidP="00044111">
            <w:pPr>
              <w:rPr>
                <w:sz w:val="20"/>
                <w:szCs w:val="20"/>
              </w:rPr>
            </w:pPr>
            <w:r w:rsidRPr="00044111">
              <w:rPr>
                <w:sz w:val="20"/>
                <w:szCs w:val="20"/>
              </w:rPr>
              <w:t xml:space="preserve">3. </w:t>
            </w:r>
            <w:proofErr w:type="spellStart"/>
            <w:r w:rsidRPr="00044111">
              <w:rPr>
                <w:sz w:val="20"/>
                <w:szCs w:val="20"/>
              </w:rPr>
              <w:t>Копія</w:t>
            </w:r>
            <w:proofErr w:type="spellEnd"/>
            <w:r w:rsidRPr="00044111">
              <w:rPr>
                <w:sz w:val="20"/>
                <w:szCs w:val="20"/>
              </w:rPr>
              <w:t xml:space="preserve"> </w:t>
            </w:r>
            <w:proofErr w:type="spellStart"/>
            <w:r w:rsidRPr="00044111">
              <w:rPr>
                <w:sz w:val="20"/>
                <w:szCs w:val="20"/>
              </w:rPr>
              <w:t>трудової</w:t>
            </w:r>
            <w:proofErr w:type="spellEnd"/>
            <w:r w:rsidRPr="00044111">
              <w:rPr>
                <w:sz w:val="20"/>
                <w:szCs w:val="20"/>
              </w:rPr>
              <w:t xml:space="preserve"> книжки (1сторінка та </w:t>
            </w:r>
            <w:proofErr w:type="spellStart"/>
            <w:r w:rsidRPr="00044111">
              <w:rPr>
                <w:sz w:val="20"/>
                <w:szCs w:val="20"/>
              </w:rPr>
              <w:t>відповідні</w:t>
            </w:r>
            <w:proofErr w:type="spellEnd"/>
            <w:r w:rsidRPr="00044111">
              <w:rPr>
                <w:sz w:val="20"/>
                <w:szCs w:val="20"/>
              </w:rPr>
              <w:t xml:space="preserve"> </w:t>
            </w:r>
            <w:proofErr w:type="spellStart"/>
            <w:r w:rsidRPr="00044111">
              <w:rPr>
                <w:sz w:val="20"/>
                <w:szCs w:val="20"/>
              </w:rPr>
              <w:t>аркуші</w:t>
            </w:r>
            <w:proofErr w:type="spellEnd"/>
            <w:r w:rsidRPr="00044111">
              <w:rPr>
                <w:sz w:val="20"/>
                <w:szCs w:val="20"/>
              </w:rPr>
              <w:t xml:space="preserve">, </w:t>
            </w:r>
            <w:proofErr w:type="spellStart"/>
            <w:r w:rsidRPr="00044111">
              <w:rPr>
                <w:sz w:val="20"/>
                <w:szCs w:val="20"/>
              </w:rPr>
              <w:t>що</w:t>
            </w:r>
            <w:proofErr w:type="spellEnd"/>
            <w:r w:rsidRPr="00044111">
              <w:rPr>
                <w:sz w:val="20"/>
                <w:szCs w:val="20"/>
              </w:rPr>
              <w:t xml:space="preserve"> </w:t>
            </w:r>
            <w:proofErr w:type="spellStart"/>
            <w:r w:rsidRPr="00044111">
              <w:rPr>
                <w:sz w:val="20"/>
                <w:szCs w:val="20"/>
              </w:rPr>
              <w:t>містять</w:t>
            </w:r>
            <w:proofErr w:type="spellEnd"/>
            <w:r w:rsidRPr="00044111">
              <w:rPr>
                <w:sz w:val="20"/>
                <w:szCs w:val="20"/>
              </w:rPr>
              <w:t xml:space="preserve"> записи про </w:t>
            </w:r>
            <w:proofErr w:type="spellStart"/>
            <w:r w:rsidRPr="00044111">
              <w:rPr>
                <w:sz w:val="20"/>
                <w:szCs w:val="20"/>
              </w:rPr>
              <w:t>наявність</w:t>
            </w:r>
            <w:proofErr w:type="spellEnd"/>
            <w:r w:rsidRPr="00044111">
              <w:rPr>
                <w:sz w:val="20"/>
                <w:szCs w:val="20"/>
              </w:rPr>
              <w:t xml:space="preserve"> </w:t>
            </w:r>
            <w:proofErr w:type="spellStart"/>
            <w:r w:rsidRPr="00044111">
              <w:rPr>
                <w:sz w:val="20"/>
                <w:szCs w:val="20"/>
              </w:rPr>
              <w:t>запитуваного</w:t>
            </w:r>
            <w:proofErr w:type="spellEnd"/>
            <w:r w:rsidRPr="00044111">
              <w:rPr>
                <w:sz w:val="20"/>
                <w:szCs w:val="20"/>
              </w:rPr>
              <w:t xml:space="preserve"> </w:t>
            </w:r>
            <w:proofErr w:type="gramStart"/>
            <w:r w:rsidRPr="00044111">
              <w:rPr>
                <w:sz w:val="20"/>
                <w:szCs w:val="20"/>
              </w:rPr>
              <w:t>трудового</w:t>
            </w:r>
            <w:proofErr w:type="gramEnd"/>
            <w:r w:rsidRPr="00044111">
              <w:rPr>
                <w:sz w:val="20"/>
                <w:szCs w:val="20"/>
              </w:rPr>
              <w:t xml:space="preserve"> стажу).</w:t>
            </w:r>
          </w:p>
          <w:p w:rsidR="005033BB" w:rsidRPr="00044111" w:rsidRDefault="005033BB" w:rsidP="00044111">
            <w:pPr>
              <w:rPr>
                <w:sz w:val="20"/>
                <w:szCs w:val="20"/>
              </w:rPr>
            </w:pPr>
            <w:r w:rsidRPr="00044111">
              <w:rPr>
                <w:sz w:val="20"/>
                <w:szCs w:val="20"/>
              </w:rPr>
              <w:t xml:space="preserve">4. </w:t>
            </w:r>
            <w:proofErr w:type="spellStart"/>
            <w:r w:rsidRPr="00044111">
              <w:rPr>
                <w:sz w:val="20"/>
                <w:szCs w:val="20"/>
              </w:rPr>
              <w:t>Копія</w:t>
            </w:r>
            <w:proofErr w:type="spellEnd"/>
            <w:r w:rsidRPr="00044111">
              <w:rPr>
                <w:sz w:val="20"/>
                <w:szCs w:val="20"/>
              </w:rPr>
              <w:t xml:space="preserve"> паспорта (1,2, 11сторінки).</w:t>
            </w:r>
          </w:p>
          <w:p w:rsidR="005033BB" w:rsidRPr="00044111" w:rsidRDefault="005033BB" w:rsidP="00044111">
            <w:pPr>
              <w:rPr>
                <w:sz w:val="20"/>
                <w:szCs w:val="20"/>
              </w:rPr>
            </w:pPr>
            <w:r w:rsidRPr="00044111">
              <w:rPr>
                <w:sz w:val="20"/>
                <w:szCs w:val="20"/>
              </w:rPr>
              <w:t xml:space="preserve">У </w:t>
            </w:r>
            <w:proofErr w:type="spellStart"/>
            <w:r w:rsidRPr="00044111">
              <w:rPr>
                <w:sz w:val="20"/>
                <w:szCs w:val="20"/>
              </w:rPr>
              <w:t>разі</w:t>
            </w:r>
            <w:proofErr w:type="spellEnd"/>
            <w:r w:rsidRPr="00044111">
              <w:rPr>
                <w:sz w:val="20"/>
                <w:szCs w:val="20"/>
              </w:rPr>
              <w:t xml:space="preserve">, </w:t>
            </w:r>
            <w:proofErr w:type="spellStart"/>
            <w:r w:rsidRPr="00044111">
              <w:rPr>
                <w:sz w:val="20"/>
                <w:szCs w:val="20"/>
              </w:rPr>
              <w:t>якщо</w:t>
            </w:r>
            <w:proofErr w:type="spellEnd"/>
            <w:r w:rsidRPr="00044111">
              <w:rPr>
                <w:sz w:val="20"/>
                <w:szCs w:val="20"/>
              </w:rPr>
              <w:t xml:space="preserve"> </w:t>
            </w:r>
            <w:proofErr w:type="spellStart"/>
            <w:r w:rsidRPr="00044111">
              <w:rPr>
                <w:sz w:val="20"/>
                <w:szCs w:val="20"/>
              </w:rPr>
              <w:t>суб’єктом</w:t>
            </w:r>
            <w:proofErr w:type="spellEnd"/>
            <w:r w:rsidRPr="00044111">
              <w:rPr>
                <w:sz w:val="20"/>
                <w:szCs w:val="20"/>
              </w:rPr>
              <w:t xml:space="preserve"> </w:t>
            </w:r>
            <w:proofErr w:type="spellStart"/>
            <w:r w:rsidRPr="00044111">
              <w:rPr>
                <w:sz w:val="20"/>
                <w:szCs w:val="20"/>
              </w:rPr>
              <w:t>звернення</w:t>
            </w:r>
            <w:proofErr w:type="spellEnd"/>
            <w:r w:rsidRPr="00044111">
              <w:rPr>
                <w:sz w:val="20"/>
                <w:szCs w:val="20"/>
              </w:rPr>
              <w:t xml:space="preserve"> є </w:t>
            </w:r>
            <w:proofErr w:type="spellStart"/>
            <w:r w:rsidRPr="00044111">
              <w:rPr>
                <w:sz w:val="20"/>
                <w:szCs w:val="20"/>
              </w:rPr>
              <w:t>юр</w:t>
            </w:r>
            <w:r w:rsidRPr="00044111">
              <w:rPr>
                <w:sz w:val="20"/>
                <w:szCs w:val="20"/>
              </w:rPr>
              <w:t>и</w:t>
            </w:r>
            <w:r w:rsidRPr="00044111">
              <w:rPr>
                <w:sz w:val="20"/>
                <w:szCs w:val="20"/>
              </w:rPr>
              <w:t>дична</w:t>
            </w:r>
            <w:proofErr w:type="spellEnd"/>
            <w:r w:rsidRPr="00044111">
              <w:rPr>
                <w:sz w:val="20"/>
                <w:szCs w:val="20"/>
              </w:rPr>
              <w:t xml:space="preserve"> особа,  </w:t>
            </w:r>
            <w:proofErr w:type="spellStart"/>
            <w:r w:rsidRPr="00044111">
              <w:rPr>
                <w:sz w:val="20"/>
                <w:szCs w:val="20"/>
              </w:rPr>
              <w:t>заява</w:t>
            </w:r>
            <w:proofErr w:type="spellEnd"/>
            <w:r w:rsidRPr="00044111">
              <w:rPr>
                <w:sz w:val="20"/>
                <w:szCs w:val="20"/>
              </w:rPr>
              <w:t xml:space="preserve"> (запит) </w:t>
            </w:r>
            <w:proofErr w:type="spellStart"/>
            <w:proofErr w:type="gramStart"/>
            <w:r w:rsidRPr="00044111">
              <w:rPr>
                <w:sz w:val="20"/>
                <w:szCs w:val="20"/>
              </w:rPr>
              <w:t>подається</w:t>
            </w:r>
            <w:proofErr w:type="spellEnd"/>
            <w:proofErr w:type="gramEnd"/>
            <w:r w:rsidRPr="00044111">
              <w:rPr>
                <w:sz w:val="20"/>
                <w:szCs w:val="20"/>
              </w:rPr>
              <w:t xml:space="preserve"> на бланку </w:t>
            </w:r>
            <w:proofErr w:type="spellStart"/>
            <w:r w:rsidRPr="00044111">
              <w:rPr>
                <w:sz w:val="20"/>
                <w:szCs w:val="20"/>
              </w:rPr>
              <w:t>юридичної</w:t>
            </w:r>
            <w:proofErr w:type="spellEnd"/>
            <w:r w:rsidRPr="00044111">
              <w:rPr>
                <w:sz w:val="20"/>
                <w:szCs w:val="20"/>
              </w:rPr>
              <w:t xml:space="preserve"> особи</w:t>
            </w:r>
            <w:r w:rsidRPr="00044111">
              <w:rPr>
                <w:i/>
                <w:sz w:val="20"/>
                <w:szCs w:val="20"/>
              </w:rPr>
              <w:t>.</w:t>
            </w:r>
          </w:p>
          <w:p w:rsidR="005033BB" w:rsidRPr="00044111" w:rsidRDefault="005033BB" w:rsidP="00044111">
            <w:pPr>
              <w:rPr>
                <w:sz w:val="20"/>
                <w:szCs w:val="20"/>
              </w:rPr>
            </w:pPr>
          </w:p>
        </w:tc>
      </w:tr>
    </w:tbl>
    <w:p w:rsidR="00435469" w:rsidRPr="00010DDE" w:rsidRDefault="00435469" w:rsidP="006E27D4">
      <w:pPr>
        <w:rPr>
          <w:sz w:val="26"/>
          <w:szCs w:val="26"/>
          <w:lang w:val="uk-UA"/>
        </w:rPr>
      </w:pPr>
    </w:p>
    <w:sectPr w:rsidR="00435469" w:rsidRPr="00010DDE"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DA" w:rsidRDefault="00F95FDA">
      <w:r>
        <w:separator/>
      </w:r>
    </w:p>
  </w:endnote>
  <w:endnote w:type="continuationSeparator" w:id="0">
    <w:p w:rsidR="00F95FDA" w:rsidRDefault="00F9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6E" w:rsidRDefault="00263169">
    <w:pPr>
      <w:pStyle w:val="a9"/>
      <w:framePr w:wrap="auto" w:vAnchor="text" w:hAnchor="margin" w:xAlign="right" w:y="1"/>
      <w:rPr>
        <w:rStyle w:val="ab"/>
      </w:rPr>
    </w:pPr>
    <w:r>
      <w:rPr>
        <w:rStyle w:val="ab"/>
      </w:rPr>
      <w:fldChar w:fldCharType="begin"/>
    </w:r>
    <w:r w:rsidR="0079516E">
      <w:rPr>
        <w:rStyle w:val="ab"/>
      </w:rPr>
      <w:instrText xml:space="preserve">PAGE  </w:instrText>
    </w:r>
    <w:r>
      <w:rPr>
        <w:rStyle w:val="ab"/>
      </w:rPr>
      <w:fldChar w:fldCharType="separate"/>
    </w:r>
    <w:r w:rsidR="00635131">
      <w:rPr>
        <w:rStyle w:val="ab"/>
        <w:noProof/>
      </w:rPr>
      <w:t>3</w:t>
    </w:r>
    <w:r>
      <w:rPr>
        <w:rStyle w:val="ab"/>
      </w:rPr>
      <w:fldChar w:fldCharType="end"/>
    </w:r>
  </w:p>
  <w:p w:rsidR="0079516E" w:rsidRDefault="0079516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DA" w:rsidRDefault="00F95FDA">
      <w:r>
        <w:separator/>
      </w:r>
    </w:p>
  </w:footnote>
  <w:footnote w:type="continuationSeparator" w:id="0">
    <w:p w:rsidR="00F95FDA" w:rsidRDefault="00F9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FA419E"/>
    <w:lvl w:ilvl="0">
      <w:numFmt w:val="bullet"/>
      <w:lvlText w:val="*"/>
      <w:lvlJc w:val="left"/>
      <w:pPr>
        <w:ind w:left="0" w:firstLine="0"/>
      </w:pPr>
    </w:lvl>
  </w:abstractNum>
  <w:abstractNum w:abstractNumId="1">
    <w:nsid w:val="08426DC0"/>
    <w:multiLevelType w:val="multilevel"/>
    <w:tmpl w:val="7D04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CB3E57"/>
    <w:multiLevelType w:val="multilevel"/>
    <w:tmpl w:val="C56C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61FF0"/>
    <w:multiLevelType w:val="hybridMultilevel"/>
    <w:tmpl w:val="EB40A44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1">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2">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3E74FC"/>
    <w:multiLevelType w:val="multilevel"/>
    <w:tmpl w:val="5C883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E15DE"/>
    <w:multiLevelType w:val="multilevel"/>
    <w:tmpl w:val="1696FD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A34143"/>
    <w:multiLevelType w:val="hybridMultilevel"/>
    <w:tmpl w:val="E7007424"/>
    <w:lvl w:ilvl="0" w:tplc="0419000F">
      <w:start w:val="1"/>
      <w:numFmt w:val="decimal"/>
      <w:lvlText w:val="%1."/>
      <w:lvlJc w:val="left"/>
      <w:pPr>
        <w:ind w:left="36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4">
    <w:nsid w:val="517B1440"/>
    <w:multiLevelType w:val="multilevel"/>
    <w:tmpl w:val="119E2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B50C4E"/>
    <w:multiLevelType w:val="multilevel"/>
    <w:tmpl w:val="6110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2138DF"/>
    <w:multiLevelType w:val="multilevel"/>
    <w:tmpl w:val="F4FE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27"/>
  </w:num>
  <w:num w:numId="7">
    <w:abstractNumId w:val="11"/>
  </w:num>
  <w:num w:numId="8">
    <w:abstractNumId w:val="17"/>
  </w:num>
  <w:num w:numId="9">
    <w:abstractNumId w:val="20"/>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9"/>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35469"/>
    <w:rsid w:val="00010DDE"/>
    <w:rsid w:val="0003253D"/>
    <w:rsid w:val="00044111"/>
    <w:rsid w:val="00047219"/>
    <w:rsid w:val="0005422A"/>
    <w:rsid w:val="00055D95"/>
    <w:rsid w:val="000617D5"/>
    <w:rsid w:val="00062CBC"/>
    <w:rsid w:val="000A5687"/>
    <w:rsid w:val="000B2257"/>
    <w:rsid w:val="000D391D"/>
    <w:rsid w:val="00117E08"/>
    <w:rsid w:val="001B20C9"/>
    <w:rsid w:val="001B58A0"/>
    <w:rsid w:val="002020A3"/>
    <w:rsid w:val="0020696C"/>
    <w:rsid w:val="002347F0"/>
    <w:rsid w:val="00263169"/>
    <w:rsid w:val="0028473D"/>
    <w:rsid w:val="002A0044"/>
    <w:rsid w:val="002A3893"/>
    <w:rsid w:val="002A4837"/>
    <w:rsid w:val="002D1397"/>
    <w:rsid w:val="002F0EDA"/>
    <w:rsid w:val="003048EE"/>
    <w:rsid w:val="0031304E"/>
    <w:rsid w:val="00367005"/>
    <w:rsid w:val="00370972"/>
    <w:rsid w:val="00385A75"/>
    <w:rsid w:val="00386D47"/>
    <w:rsid w:val="003A6DFF"/>
    <w:rsid w:val="00411F5A"/>
    <w:rsid w:val="00435469"/>
    <w:rsid w:val="00485A0B"/>
    <w:rsid w:val="00494F78"/>
    <w:rsid w:val="004E6D8D"/>
    <w:rsid w:val="005033BB"/>
    <w:rsid w:val="00515A52"/>
    <w:rsid w:val="00531B4A"/>
    <w:rsid w:val="00536771"/>
    <w:rsid w:val="00590250"/>
    <w:rsid w:val="005A513E"/>
    <w:rsid w:val="005B4EC9"/>
    <w:rsid w:val="005C27F2"/>
    <w:rsid w:val="005E017E"/>
    <w:rsid w:val="005E5671"/>
    <w:rsid w:val="00635131"/>
    <w:rsid w:val="0068407D"/>
    <w:rsid w:val="006A1121"/>
    <w:rsid w:val="006A643A"/>
    <w:rsid w:val="006D7603"/>
    <w:rsid w:val="006D7E1B"/>
    <w:rsid w:val="006E27D4"/>
    <w:rsid w:val="006F2987"/>
    <w:rsid w:val="00740F91"/>
    <w:rsid w:val="00774190"/>
    <w:rsid w:val="0079516E"/>
    <w:rsid w:val="007B3F5D"/>
    <w:rsid w:val="007C1AC7"/>
    <w:rsid w:val="007D269A"/>
    <w:rsid w:val="007E6810"/>
    <w:rsid w:val="00832405"/>
    <w:rsid w:val="00833642"/>
    <w:rsid w:val="0083589D"/>
    <w:rsid w:val="00856FBD"/>
    <w:rsid w:val="00882182"/>
    <w:rsid w:val="0088295E"/>
    <w:rsid w:val="008879B4"/>
    <w:rsid w:val="008A7573"/>
    <w:rsid w:val="008D7D67"/>
    <w:rsid w:val="008E1EF3"/>
    <w:rsid w:val="008E319C"/>
    <w:rsid w:val="008E71FF"/>
    <w:rsid w:val="00913D9C"/>
    <w:rsid w:val="00996D6E"/>
    <w:rsid w:val="00997D66"/>
    <w:rsid w:val="00A33C73"/>
    <w:rsid w:val="00A53E97"/>
    <w:rsid w:val="00A761CC"/>
    <w:rsid w:val="00AA6696"/>
    <w:rsid w:val="00AE11CC"/>
    <w:rsid w:val="00B21CCC"/>
    <w:rsid w:val="00B3081C"/>
    <w:rsid w:val="00B31B61"/>
    <w:rsid w:val="00B37836"/>
    <w:rsid w:val="00B41ADC"/>
    <w:rsid w:val="00B577BD"/>
    <w:rsid w:val="00B73881"/>
    <w:rsid w:val="00BC5176"/>
    <w:rsid w:val="00C2111E"/>
    <w:rsid w:val="00C52E33"/>
    <w:rsid w:val="00C97F9A"/>
    <w:rsid w:val="00CA4947"/>
    <w:rsid w:val="00CA7EFE"/>
    <w:rsid w:val="00CD20DC"/>
    <w:rsid w:val="00D1366F"/>
    <w:rsid w:val="00D41E69"/>
    <w:rsid w:val="00D637C7"/>
    <w:rsid w:val="00D86527"/>
    <w:rsid w:val="00D91191"/>
    <w:rsid w:val="00DA703B"/>
    <w:rsid w:val="00DE201B"/>
    <w:rsid w:val="00E23C84"/>
    <w:rsid w:val="00E26A74"/>
    <w:rsid w:val="00E718A6"/>
    <w:rsid w:val="00E74B4E"/>
    <w:rsid w:val="00EA432C"/>
    <w:rsid w:val="00EB72E5"/>
    <w:rsid w:val="00EE7366"/>
    <w:rsid w:val="00F95FDA"/>
    <w:rsid w:val="00F9762F"/>
    <w:rsid w:val="00FC36AB"/>
    <w:rsid w:val="00FD0DDD"/>
    <w:rsid w:val="00FF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BB"/>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17">
    <w:name w:val="Font Style17"/>
    <w:basedOn w:val="a0"/>
    <w:uiPriority w:val="99"/>
    <w:rsid w:val="005A513E"/>
    <w:rPr>
      <w:rFonts w:ascii="Times New Roman" w:hAnsi="Times New Roman" w:cs="Times New Roman" w:hint="default"/>
      <w:b/>
      <w:bCs/>
      <w:spacing w:val="-10"/>
      <w:sz w:val="24"/>
      <w:szCs w:val="24"/>
    </w:rPr>
  </w:style>
  <w:style w:type="paragraph" w:customStyle="1" w:styleId="Style13">
    <w:name w:val="Style13"/>
    <w:basedOn w:val="a"/>
    <w:uiPriority w:val="99"/>
    <w:rsid w:val="005A513E"/>
    <w:pPr>
      <w:widowControl w:val="0"/>
      <w:autoSpaceDE w:val="0"/>
      <w:autoSpaceDN w:val="0"/>
      <w:adjustRightInd w:val="0"/>
      <w:spacing w:line="279" w:lineRule="exact"/>
      <w:ind w:firstLine="544"/>
    </w:pPr>
  </w:style>
  <w:style w:type="paragraph" w:customStyle="1" w:styleId="Style8">
    <w:name w:val="Style8"/>
    <w:basedOn w:val="a"/>
    <w:uiPriority w:val="99"/>
    <w:rsid w:val="005A513E"/>
    <w:pPr>
      <w:widowControl w:val="0"/>
      <w:autoSpaceDE w:val="0"/>
      <w:autoSpaceDN w:val="0"/>
      <w:adjustRightInd w:val="0"/>
      <w:spacing w:line="277" w:lineRule="exact"/>
      <w:ind w:firstLine="716"/>
    </w:pPr>
  </w:style>
  <w:style w:type="paragraph" w:customStyle="1" w:styleId="Style9">
    <w:name w:val="Style9"/>
    <w:basedOn w:val="a"/>
    <w:uiPriority w:val="99"/>
    <w:rsid w:val="005A513E"/>
    <w:pPr>
      <w:widowControl w:val="0"/>
      <w:autoSpaceDE w:val="0"/>
      <w:autoSpaceDN w:val="0"/>
      <w:adjustRightInd w:val="0"/>
      <w:spacing w:line="281" w:lineRule="exact"/>
      <w:ind w:firstLine="385"/>
      <w:jc w:val="both"/>
    </w:pPr>
  </w:style>
  <w:style w:type="character" w:customStyle="1" w:styleId="FontStyle13">
    <w:name w:val="Font Style13"/>
    <w:basedOn w:val="a0"/>
    <w:uiPriority w:val="99"/>
    <w:rsid w:val="00370972"/>
    <w:rPr>
      <w:rFonts w:ascii="Times New Roman" w:hAnsi="Times New Roman" w:cs="Times New Roman" w:hint="default"/>
      <w:sz w:val="24"/>
      <w:szCs w:val="24"/>
    </w:rPr>
  </w:style>
  <w:style w:type="paragraph" w:customStyle="1" w:styleId="Style14">
    <w:name w:val="Style14"/>
    <w:basedOn w:val="a"/>
    <w:uiPriority w:val="99"/>
    <w:rsid w:val="00494F78"/>
    <w:pPr>
      <w:widowControl w:val="0"/>
      <w:autoSpaceDE w:val="0"/>
      <w:autoSpaceDN w:val="0"/>
      <w:adjustRightInd w:val="0"/>
      <w:spacing w:line="281" w:lineRule="exact"/>
      <w:ind w:hanging="83"/>
    </w:pPr>
  </w:style>
  <w:style w:type="character" w:styleId="aff0">
    <w:name w:val="Emphasis"/>
    <w:basedOn w:val="a0"/>
    <w:uiPriority w:val="20"/>
    <w:qFormat/>
    <w:rsid w:val="00062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4">
      <w:bodyDiv w:val="1"/>
      <w:marLeft w:val="0"/>
      <w:marRight w:val="0"/>
      <w:marTop w:val="0"/>
      <w:marBottom w:val="0"/>
      <w:divBdr>
        <w:top w:val="none" w:sz="0" w:space="0" w:color="auto"/>
        <w:left w:val="none" w:sz="0" w:space="0" w:color="auto"/>
        <w:bottom w:val="none" w:sz="0" w:space="0" w:color="auto"/>
        <w:right w:val="none" w:sz="0" w:space="0" w:color="auto"/>
      </w:divBdr>
    </w:div>
    <w:div w:id="1204384">
      <w:bodyDiv w:val="1"/>
      <w:marLeft w:val="0"/>
      <w:marRight w:val="0"/>
      <w:marTop w:val="0"/>
      <w:marBottom w:val="0"/>
      <w:divBdr>
        <w:top w:val="none" w:sz="0" w:space="0" w:color="auto"/>
        <w:left w:val="none" w:sz="0" w:space="0" w:color="auto"/>
        <w:bottom w:val="none" w:sz="0" w:space="0" w:color="auto"/>
        <w:right w:val="none" w:sz="0" w:space="0" w:color="auto"/>
      </w:divBdr>
    </w:div>
    <w:div w:id="11998036">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0034926">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87701897">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13444231">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0634971">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8525633">
      <w:bodyDiv w:val="1"/>
      <w:marLeft w:val="0"/>
      <w:marRight w:val="0"/>
      <w:marTop w:val="0"/>
      <w:marBottom w:val="0"/>
      <w:divBdr>
        <w:top w:val="none" w:sz="0" w:space="0" w:color="auto"/>
        <w:left w:val="none" w:sz="0" w:space="0" w:color="auto"/>
        <w:bottom w:val="none" w:sz="0" w:space="0" w:color="auto"/>
        <w:right w:val="none" w:sz="0" w:space="0" w:color="auto"/>
      </w:divBdr>
    </w:div>
    <w:div w:id="168562298">
      <w:bodyDiv w:val="1"/>
      <w:marLeft w:val="0"/>
      <w:marRight w:val="0"/>
      <w:marTop w:val="0"/>
      <w:marBottom w:val="0"/>
      <w:divBdr>
        <w:top w:val="none" w:sz="0" w:space="0" w:color="auto"/>
        <w:left w:val="none" w:sz="0" w:space="0" w:color="auto"/>
        <w:bottom w:val="none" w:sz="0" w:space="0" w:color="auto"/>
        <w:right w:val="none" w:sz="0" w:space="0" w:color="auto"/>
      </w:divBdr>
    </w:div>
    <w:div w:id="175073426">
      <w:bodyDiv w:val="1"/>
      <w:marLeft w:val="0"/>
      <w:marRight w:val="0"/>
      <w:marTop w:val="0"/>
      <w:marBottom w:val="0"/>
      <w:divBdr>
        <w:top w:val="none" w:sz="0" w:space="0" w:color="auto"/>
        <w:left w:val="none" w:sz="0" w:space="0" w:color="auto"/>
        <w:bottom w:val="none" w:sz="0" w:space="0" w:color="auto"/>
        <w:right w:val="none" w:sz="0" w:space="0" w:color="auto"/>
      </w:divBdr>
    </w:div>
    <w:div w:id="178546767">
      <w:bodyDiv w:val="1"/>
      <w:marLeft w:val="0"/>
      <w:marRight w:val="0"/>
      <w:marTop w:val="0"/>
      <w:marBottom w:val="0"/>
      <w:divBdr>
        <w:top w:val="none" w:sz="0" w:space="0" w:color="auto"/>
        <w:left w:val="none" w:sz="0" w:space="0" w:color="auto"/>
        <w:bottom w:val="none" w:sz="0" w:space="0" w:color="auto"/>
        <w:right w:val="none" w:sz="0" w:space="0" w:color="auto"/>
      </w:divBdr>
    </w:div>
    <w:div w:id="179125110">
      <w:bodyDiv w:val="1"/>
      <w:marLeft w:val="0"/>
      <w:marRight w:val="0"/>
      <w:marTop w:val="0"/>
      <w:marBottom w:val="0"/>
      <w:divBdr>
        <w:top w:val="none" w:sz="0" w:space="0" w:color="auto"/>
        <w:left w:val="none" w:sz="0" w:space="0" w:color="auto"/>
        <w:bottom w:val="none" w:sz="0" w:space="0" w:color="auto"/>
        <w:right w:val="none" w:sz="0" w:space="0" w:color="auto"/>
      </w:divBdr>
    </w:div>
    <w:div w:id="201285994">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0121858">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30123752">
      <w:bodyDiv w:val="1"/>
      <w:marLeft w:val="0"/>
      <w:marRight w:val="0"/>
      <w:marTop w:val="0"/>
      <w:marBottom w:val="0"/>
      <w:divBdr>
        <w:top w:val="none" w:sz="0" w:space="0" w:color="auto"/>
        <w:left w:val="none" w:sz="0" w:space="0" w:color="auto"/>
        <w:bottom w:val="none" w:sz="0" w:space="0" w:color="auto"/>
        <w:right w:val="none" w:sz="0" w:space="0" w:color="auto"/>
      </w:divBdr>
    </w:div>
    <w:div w:id="256980547">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1400691">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75407207">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1670567">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2196154">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4180448">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1841135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0148582">
      <w:bodyDiv w:val="1"/>
      <w:marLeft w:val="0"/>
      <w:marRight w:val="0"/>
      <w:marTop w:val="0"/>
      <w:marBottom w:val="0"/>
      <w:divBdr>
        <w:top w:val="none" w:sz="0" w:space="0" w:color="auto"/>
        <w:left w:val="none" w:sz="0" w:space="0" w:color="auto"/>
        <w:bottom w:val="none" w:sz="0" w:space="0" w:color="auto"/>
        <w:right w:val="none" w:sz="0" w:space="0" w:color="auto"/>
      </w:divBdr>
    </w:div>
    <w:div w:id="443186567">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1942861">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77118085">
      <w:bodyDiv w:val="1"/>
      <w:marLeft w:val="0"/>
      <w:marRight w:val="0"/>
      <w:marTop w:val="0"/>
      <w:marBottom w:val="0"/>
      <w:divBdr>
        <w:top w:val="none" w:sz="0" w:space="0" w:color="auto"/>
        <w:left w:val="none" w:sz="0" w:space="0" w:color="auto"/>
        <w:bottom w:val="none" w:sz="0" w:space="0" w:color="auto"/>
        <w:right w:val="none" w:sz="0" w:space="0" w:color="auto"/>
      </w:divBdr>
    </w:div>
    <w:div w:id="481966581">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3036120">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05747475">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2668139">
      <w:bodyDiv w:val="1"/>
      <w:marLeft w:val="0"/>
      <w:marRight w:val="0"/>
      <w:marTop w:val="0"/>
      <w:marBottom w:val="0"/>
      <w:divBdr>
        <w:top w:val="none" w:sz="0" w:space="0" w:color="auto"/>
        <w:left w:val="none" w:sz="0" w:space="0" w:color="auto"/>
        <w:bottom w:val="none" w:sz="0" w:space="0" w:color="auto"/>
        <w:right w:val="none" w:sz="0" w:space="0" w:color="auto"/>
      </w:divBdr>
    </w:div>
    <w:div w:id="529417011">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0434757">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224041">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354156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604268">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5865575">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4038238">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69881775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665325">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544630">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3445155">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2966777">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890291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5408750">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0340441">
      <w:bodyDiv w:val="1"/>
      <w:marLeft w:val="0"/>
      <w:marRight w:val="0"/>
      <w:marTop w:val="0"/>
      <w:marBottom w:val="0"/>
      <w:divBdr>
        <w:top w:val="none" w:sz="0" w:space="0" w:color="auto"/>
        <w:left w:val="none" w:sz="0" w:space="0" w:color="auto"/>
        <w:bottom w:val="none" w:sz="0" w:space="0" w:color="auto"/>
        <w:right w:val="none" w:sz="0" w:space="0" w:color="auto"/>
      </w:divBdr>
    </w:div>
    <w:div w:id="874653891">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6816642">
      <w:bodyDiv w:val="1"/>
      <w:marLeft w:val="0"/>
      <w:marRight w:val="0"/>
      <w:marTop w:val="0"/>
      <w:marBottom w:val="0"/>
      <w:divBdr>
        <w:top w:val="none" w:sz="0" w:space="0" w:color="auto"/>
        <w:left w:val="none" w:sz="0" w:space="0" w:color="auto"/>
        <w:bottom w:val="none" w:sz="0" w:space="0" w:color="auto"/>
        <w:right w:val="none" w:sz="0" w:space="0" w:color="auto"/>
      </w:divBdr>
    </w:div>
    <w:div w:id="901057996">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2740515">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466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6491367">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876691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58764137">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69756379">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5614552">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07765639">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5555619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0989564">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3056826">
      <w:bodyDiv w:val="1"/>
      <w:marLeft w:val="0"/>
      <w:marRight w:val="0"/>
      <w:marTop w:val="0"/>
      <w:marBottom w:val="0"/>
      <w:divBdr>
        <w:top w:val="none" w:sz="0" w:space="0" w:color="auto"/>
        <w:left w:val="none" w:sz="0" w:space="0" w:color="auto"/>
        <w:bottom w:val="none" w:sz="0" w:space="0" w:color="auto"/>
        <w:right w:val="none" w:sz="0" w:space="0" w:color="auto"/>
      </w:divBdr>
    </w:div>
    <w:div w:id="129964844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513513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19654097">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2270760">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1446203">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18096135">
      <w:bodyDiv w:val="1"/>
      <w:marLeft w:val="0"/>
      <w:marRight w:val="0"/>
      <w:marTop w:val="0"/>
      <w:marBottom w:val="0"/>
      <w:divBdr>
        <w:top w:val="none" w:sz="0" w:space="0" w:color="auto"/>
        <w:left w:val="none" w:sz="0" w:space="0" w:color="auto"/>
        <w:bottom w:val="none" w:sz="0" w:space="0" w:color="auto"/>
        <w:right w:val="none" w:sz="0" w:space="0" w:color="auto"/>
      </w:divBdr>
    </w:div>
    <w:div w:id="1426725117">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28431076">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5004016">
      <w:bodyDiv w:val="1"/>
      <w:marLeft w:val="0"/>
      <w:marRight w:val="0"/>
      <w:marTop w:val="0"/>
      <w:marBottom w:val="0"/>
      <w:divBdr>
        <w:top w:val="none" w:sz="0" w:space="0" w:color="auto"/>
        <w:left w:val="none" w:sz="0" w:space="0" w:color="auto"/>
        <w:bottom w:val="none" w:sz="0" w:space="0" w:color="auto"/>
        <w:right w:val="none" w:sz="0" w:space="0" w:color="auto"/>
      </w:divBdr>
    </w:div>
    <w:div w:id="1485128187">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07550104">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5728781">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3497878">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0629258">
      <w:bodyDiv w:val="1"/>
      <w:marLeft w:val="0"/>
      <w:marRight w:val="0"/>
      <w:marTop w:val="0"/>
      <w:marBottom w:val="0"/>
      <w:divBdr>
        <w:top w:val="none" w:sz="0" w:space="0" w:color="auto"/>
        <w:left w:val="none" w:sz="0" w:space="0" w:color="auto"/>
        <w:bottom w:val="none" w:sz="0" w:space="0" w:color="auto"/>
        <w:right w:val="none" w:sz="0" w:space="0" w:color="auto"/>
      </w:divBdr>
    </w:div>
    <w:div w:id="156475004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3877276">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0768685">
      <w:bodyDiv w:val="1"/>
      <w:marLeft w:val="0"/>
      <w:marRight w:val="0"/>
      <w:marTop w:val="0"/>
      <w:marBottom w:val="0"/>
      <w:divBdr>
        <w:top w:val="none" w:sz="0" w:space="0" w:color="auto"/>
        <w:left w:val="none" w:sz="0" w:space="0" w:color="auto"/>
        <w:bottom w:val="none" w:sz="0" w:space="0" w:color="auto"/>
        <w:right w:val="none" w:sz="0" w:space="0" w:color="auto"/>
      </w:divBdr>
    </w:div>
    <w:div w:id="1591504688">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8514489">
      <w:bodyDiv w:val="1"/>
      <w:marLeft w:val="0"/>
      <w:marRight w:val="0"/>
      <w:marTop w:val="0"/>
      <w:marBottom w:val="0"/>
      <w:divBdr>
        <w:top w:val="none" w:sz="0" w:space="0" w:color="auto"/>
        <w:left w:val="none" w:sz="0" w:space="0" w:color="auto"/>
        <w:bottom w:val="none" w:sz="0" w:space="0" w:color="auto"/>
        <w:right w:val="none" w:sz="0" w:space="0" w:color="auto"/>
      </w:divBdr>
    </w:div>
    <w:div w:id="1658799697">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116859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76681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3065440">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272055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28327127">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62547426">
      <w:bodyDiv w:val="1"/>
      <w:marLeft w:val="0"/>
      <w:marRight w:val="0"/>
      <w:marTop w:val="0"/>
      <w:marBottom w:val="0"/>
      <w:divBdr>
        <w:top w:val="none" w:sz="0" w:space="0" w:color="auto"/>
        <w:left w:val="none" w:sz="0" w:space="0" w:color="auto"/>
        <w:bottom w:val="none" w:sz="0" w:space="0" w:color="auto"/>
        <w:right w:val="none" w:sz="0" w:space="0" w:color="auto"/>
      </w:divBdr>
    </w:div>
    <w:div w:id="1871455318">
      <w:bodyDiv w:val="1"/>
      <w:marLeft w:val="0"/>
      <w:marRight w:val="0"/>
      <w:marTop w:val="0"/>
      <w:marBottom w:val="0"/>
      <w:divBdr>
        <w:top w:val="none" w:sz="0" w:space="0" w:color="auto"/>
        <w:left w:val="none" w:sz="0" w:space="0" w:color="auto"/>
        <w:bottom w:val="none" w:sz="0" w:space="0" w:color="auto"/>
        <w:right w:val="none" w:sz="0" w:space="0" w:color="auto"/>
      </w:divBdr>
    </w:div>
    <w:div w:id="1885098197">
      <w:bodyDiv w:val="1"/>
      <w:marLeft w:val="0"/>
      <w:marRight w:val="0"/>
      <w:marTop w:val="0"/>
      <w:marBottom w:val="0"/>
      <w:divBdr>
        <w:top w:val="none" w:sz="0" w:space="0" w:color="auto"/>
        <w:left w:val="none" w:sz="0" w:space="0" w:color="auto"/>
        <w:bottom w:val="none" w:sz="0" w:space="0" w:color="auto"/>
        <w:right w:val="none" w:sz="0" w:space="0" w:color="auto"/>
      </w:divBdr>
    </w:div>
    <w:div w:id="1908029791">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97688299">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840766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4181936">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096588716">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1774050">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1670758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6074922">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A01B7-3E9A-48E1-B2B2-D34F40A7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Bibliotekar</cp:lastModifiedBy>
  <cp:revision>5</cp:revision>
  <cp:lastPrinted>2014-11-02T16:47:00Z</cp:lastPrinted>
  <dcterms:created xsi:type="dcterms:W3CDTF">2014-12-13T11:05:00Z</dcterms:created>
  <dcterms:modified xsi:type="dcterms:W3CDTF">2015-07-09T08:28:00Z</dcterms:modified>
</cp:coreProperties>
</file>