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C36AB" w:rsidRDefault="00B37836" w:rsidP="00DA703B">
      <w:pPr>
        <w:jc w:val="center"/>
        <w:rPr>
          <w:b/>
          <w:lang w:val="uk-UA"/>
        </w:rPr>
      </w:pPr>
      <w:r w:rsidRPr="00B41ADC">
        <w:rPr>
          <w:b/>
          <w:sz w:val="20"/>
          <w:szCs w:val="20"/>
          <w:lang w:val="uk-UA"/>
        </w:rPr>
        <w:t xml:space="preserve">які надаються </w:t>
      </w:r>
      <w:r w:rsidR="00DA703B">
        <w:rPr>
          <w:b/>
          <w:lang w:val="uk-UA"/>
        </w:rPr>
        <w:t>управлінням містобудування та архітектури Краматорської міської ради</w:t>
      </w:r>
      <w:r w:rsidR="00FC36AB">
        <w:rPr>
          <w:b/>
          <w:lang w:val="uk-UA"/>
        </w:rPr>
        <w:t xml:space="preserve">  </w:t>
      </w:r>
    </w:p>
    <w:p w:rsidR="00AA6696" w:rsidRPr="00AA6696" w:rsidRDefault="00AA6696" w:rsidP="00FC36AB">
      <w:pPr>
        <w:shd w:val="clear" w:color="auto" w:fill="FFFFFF" w:themeFill="background1"/>
        <w:spacing w:line="235" w:lineRule="atLeast"/>
        <w:jc w:val="center"/>
        <w:rPr>
          <w:sz w:val="20"/>
          <w:szCs w:val="20"/>
          <w:lang w:val="uk-UA"/>
        </w:rPr>
      </w:pPr>
    </w:p>
    <w:p w:rsidR="00EE7366" w:rsidRDefault="00AA6696" w:rsidP="00EE7366">
      <w:pPr>
        <w:rPr>
          <w:rFonts w:eastAsia="Times New Roman"/>
          <w:sz w:val="20"/>
          <w:szCs w:val="20"/>
          <w:lang w:val="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proofErr w:type="spellStart"/>
      <w:r w:rsidR="00EE7366">
        <w:rPr>
          <w:lang w:val="uk-UA"/>
        </w:rPr>
        <w:t>бул</w:t>
      </w:r>
      <w:proofErr w:type="spellEnd"/>
      <w:r w:rsidR="00EE7366">
        <w:rPr>
          <w:lang w:val="uk-UA"/>
        </w:rPr>
        <w:t xml:space="preserve">. Машинобудівників, 37, м. Краматорськ, Донецька область, 84313 Тел.: </w:t>
      </w:r>
      <w:r w:rsidR="00EE7366">
        <w:t>(</w:t>
      </w:r>
      <w:r w:rsidR="00EE7366">
        <w:rPr>
          <w:lang w:val="uk-UA"/>
        </w:rPr>
        <w:t>0626</w:t>
      </w:r>
      <w:r w:rsidR="00EE7366">
        <w:t>4) 5-02-02</w:t>
      </w:r>
      <w:r w:rsidR="00EE7366">
        <w:rPr>
          <w:lang w:val="uk-UA"/>
        </w:rPr>
        <w:t xml:space="preserve">, факс: </w:t>
      </w:r>
      <w:r w:rsidR="00EE7366">
        <w:t xml:space="preserve"> (0626)48-55-64</w:t>
      </w:r>
      <w:r w:rsidR="00EE7366">
        <w:rPr>
          <w:lang w:val="uk-UA"/>
        </w:rPr>
        <w:t>,</w:t>
      </w:r>
    </w:p>
    <w:p w:rsidR="00EE7366" w:rsidRPr="00EA432C" w:rsidRDefault="00EE7366" w:rsidP="00EE7366">
      <w:pPr>
        <w:ind w:firstLine="708"/>
      </w:pPr>
      <w:r>
        <w:rPr>
          <w:lang w:val="en-US"/>
        </w:rPr>
        <w:t>E</w:t>
      </w:r>
      <w:r w:rsidRPr="00EA432C">
        <w:t>-</w:t>
      </w:r>
      <w:r>
        <w:rPr>
          <w:lang w:val="en-US"/>
        </w:rPr>
        <w:t>mail</w:t>
      </w:r>
      <w:r w:rsidRPr="00EA432C">
        <w:t xml:space="preserve">: </w:t>
      </w:r>
      <w:proofErr w:type="spellStart"/>
      <w:r>
        <w:rPr>
          <w:lang w:val="en-US"/>
        </w:rPr>
        <w:t>kramarchitec</w:t>
      </w:r>
      <w:proofErr w:type="spellEnd"/>
      <w:r w:rsidRPr="00EA432C">
        <w:t>@</w:t>
      </w:r>
      <w:proofErr w:type="spellStart"/>
      <w:r>
        <w:rPr>
          <w:lang w:val="en-US"/>
        </w:rPr>
        <w:t>ukr</w:t>
      </w:r>
      <w:proofErr w:type="spellEnd"/>
      <w:r w:rsidRPr="00EA432C">
        <w:t>.</w:t>
      </w:r>
      <w:r>
        <w:rPr>
          <w:lang w:val="en-US"/>
        </w:rPr>
        <w:t>net</w:t>
      </w:r>
    </w:p>
    <w:p w:rsidR="00B37836" w:rsidRPr="00AA6696" w:rsidRDefault="00B37836" w:rsidP="008A6F2F">
      <w:pPr>
        <w:ind w:right="-108"/>
        <w:rPr>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8A6F2F">
        <w:rPr>
          <w:rFonts w:eastAsia="Calibri"/>
          <w:lang w:val="uk-UA" w:eastAsia="en-US"/>
        </w:rPr>
        <w:t>Щоп</w:t>
      </w:r>
      <w:r w:rsidR="00EE7366">
        <w:rPr>
          <w:lang w:val="uk-UA"/>
        </w:rPr>
        <w:t>онеділк</w:t>
      </w:r>
      <w:r w:rsidR="008A6F2F">
        <w:rPr>
          <w:lang w:val="uk-UA"/>
        </w:rPr>
        <w:t>а з 8.00 до 16.00</w:t>
      </w:r>
      <w:r w:rsidR="00EE7366">
        <w:rPr>
          <w:lang w:val="uk-UA"/>
        </w:rPr>
        <w:t xml:space="preserve">, </w:t>
      </w:r>
      <w:proofErr w:type="spellStart"/>
      <w:r w:rsidR="00EE7366">
        <w:rPr>
          <w:lang w:val="uk-UA"/>
        </w:rPr>
        <w:t>четверг</w:t>
      </w:r>
      <w:proofErr w:type="spellEnd"/>
      <w:r w:rsidR="00EE7366">
        <w:rPr>
          <w:lang w:val="uk-UA"/>
        </w:rPr>
        <w:t xml:space="preserve"> -  </w:t>
      </w:r>
      <w:r w:rsidR="008A6F2F">
        <w:rPr>
          <w:lang w:val="uk-UA"/>
        </w:rPr>
        <w:t>9</w:t>
      </w:r>
      <w:r w:rsidR="00EE7366">
        <w:rPr>
          <w:lang w:val="uk-UA"/>
        </w:rPr>
        <w:t>.00-1</w:t>
      </w:r>
      <w:r w:rsidR="008A6F2F">
        <w:rPr>
          <w:lang w:val="uk-UA"/>
        </w:rPr>
        <w:t>2.00</w:t>
      </w:r>
      <w:bookmarkStart w:id="0" w:name="_GoBack"/>
      <w:bookmarkEnd w:id="0"/>
    </w:p>
    <w:tbl>
      <w:tblPr>
        <w:tblStyle w:val="af5"/>
        <w:tblW w:w="0" w:type="auto"/>
        <w:tblLayout w:type="fixed"/>
        <w:tblLook w:val="0000" w:firstRow="0" w:lastRow="0" w:firstColumn="0" w:lastColumn="0" w:noHBand="0" w:noVBand="0"/>
      </w:tblPr>
      <w:tblGrid>
        <w:gridCol w:w="534"/>
        <w:gridCol w:w="2923"/>
        <w:gridCol w:w="1646"/>
        <w:gridCol w:w="1247"/>
        <w:gridCol w:w="1696"/>
        <w:gridCol w:w="3460"/>
        <w:gridCol w:w="3815"/>
      </w:tblGrid>
      <w:tr w:rsidR="005E017E" w:rsidRPr="00EE7366" w:rsidTr="004E6D8D">
        <w:trPr>
          <w:trHeight w:val="884"/>
        </w:trPr>
        <w:tc>
          <w:tcPr>
            <w:tcW w:w="534" w:type="dxa"/>
          </w:tcPr>
          <w:p w:rsidR="005E017E" w:rsidRPr="00EE7366" w:rsidRDefault="005E017E" w:rsidP="005A513E">
            <w:pPr>
              <w:ind w:left="170"/>
              <w:jc w:val="center"/>
              <w:rPr>
                <w:sz w:val="20"/>
                <w:szCs w:val="20"/>
              </w:rPr>
            </w:pPr>
            <w:r w:rsidRPr="00EE7366">
              <w:rPr>
                <w:sz w:val="20"/>
                <w:szCs w:val="20"/>
              </w:rPr>
              <w:t>№ з/</w:t>
            </w:r>
            <w:proofErr w:type="gramStart"/>
            <w:r w:rsidRPr="00EE7366">
              <w:rPr>
                <w:sz w:val="20"/>
                <w:szCs w:val="20"/>
              </w:rPr>
              <w:t>п</w:t>
            </w:r>
            <w:proofErr w:type="gramEnd"/>
          </w:p>
        </w:tc>
        <w:tc>
          <w:tcPr>
            <w:tcW w:w="2923" w:type="dxa"/>
          </w:tcPr>
          <w:p w:rsidR="005E017E" w:rsidRPr="00EE7366" w:rsidRDefault="005E017E" w:rsidP="00FC36AB">
            <w:pPr>
              <w:jc w:val="center"/>
              <w:rPr>
                <w:sz w:val="20"/>
                <w:szCs w:val="20"/>
                <w:lang w:val="uk-UA"/>
              </w:rPr>
            </w:pPr>
            <w:r w:rsidRPr="00EE7366">
              <w:rPr>
                <w:sz w:val="20"/>
                <w:szCs w:val="20"/>
                <w:lang w:val="uk-UA"/>
              </w:rPr>
              <w:t>Назва</w:t>
            </w:r>
            <w:r w:rsidRPr="00EE7366">
              <w:rPr>
                <w:sz w:val="20"/>
                <w:szCs w:val="20"/>
                <w:lang w:val="uk-UA"/>
              </w:rPr>
              <w:br/>
              <w:t>послуги</w:t>
            </w:r>
          </w:p>
        </w:tc>
        <w:tc>
          <w:tcPr>
            <w:tcW w:w="1646" w:type="dxa"/>
          </w:tcPr>
          <w:p w:rsidR="005E017E" w:rsidRPr="00EE7366" w:rsidRDefault="005E017E" w:rsidP="00B41ADC">
            <w:pPr>
              <w:ind w:left="-33" w:right="-75" w:firstLine="33"/>
              <w:jc w:val="center"/>
              <w:rPr>
                <w:sz w:val="20"/>
                <w:szCs w:val="20"/>
                <w:lang w:val="uk-UA"/>
              </w:rPr>
            </w:pPr>
            <w:r w:rsidRPr="00EE7366">
              <w:rPr>
                <w:sz w:val="20"/>
                <w:szCs w:val="20"/>
                <w:lang w:val="uk-UA"/>
              </w:rPr>
              <w:t>Результат нада</w:t>
            </w:r>
            <w:r w:rsidRPr="00EE7366">
              <w:rPr>
                <w:sz w:val="20"/>
                <w:szCs w:val="20"/>
                <w:lang w:val="uk-UA"/>
              </w:rPr>
              <w:t>н</w:t>
            </w:r>
            <w:r w:rsidRPr="00EE7366">
              <w:rPr>
                <w:sz w:val="20"/>
                <w:szCs w:val="20"/>
                <w:lang w:val="uk-UA"/>
              </w:rPr>
              <w:t>ня адміністрат</w:t>
            </w:r>
            <w:r w:rsidRPr="00EE7366">
              <w:rPr>
                <w:sz w:val="20"/>
                <w:szCs w:val="20"/>
                <w:lang w:val="uk-UA"/>
              </w:rPr>
              <w:t>и</w:t>
            </w:r>
            <w:r w:rsidRPr="00EE7366">
              <w:rPr>
                <w:sz w:val="20"/>
                <w:szCs w:val="20"/>
                <w:lang w:val="uk-UA"/>
              </w:rPr>
              <w:t>вної послуги</w:t>
            </w:r>
          </w:p>
        </w:tc>
        <w:tc>
          <w:tcPr>
            <w:tcW w:w="1247" w:type="dxa"/>
          </w:tcPr>
          <w:p w:rsidR="005E017E" w:rsidRPr="00EE7366" w:rsidRDefault="005E017E" w:rsidP="00B41ADC">
            <w:pPr>
              <w:ind w:left="-141" w:right="-120" w:firstLine="33"/>
              <w:jc w:val="center"/>
              <w:rPr>
                <w:sz w:val="20"/>
                <w:szCs w:val="20"/>
                <w:lang w:val="uk-UA"/>
              </w:rPr>
            </w:pPr>
            <w:r w:rsidRPr="00EE7366">
              <w:rPr>
                <w:sz w:val="20"/>
                <w:szCs w:val="20"/>
                <w:lang w:val="uk-UA"/>
              </w:rPr>
              <w:t>Термін вик</w:t>
            </w:r>
            <w:r w:rsidRPr="00EE7366">
              <w:rPr>
                <w:sz w:val="20"/>
                <w:szCs w:val="20"/>
                <w:lang w:val="uk-UA"/>
              </w:rPr>
              <w:t>о</w:t>
            </w:r>
            <w:r w:rsidRPr="00EE7366">
              <w:rPr>
                <w:sz w:val="20"/>
                <w:szCs w:val="20"/>
                <w:lang w:val="uk-UA"/>
              </w:rPr>
              <w:t>нання адміні</w:t>
            </w:r>
            <w:r w:rsidRPr="00EE7366">
              <w:rPr>
                <w:sz w:val="20"/>
                <w:szCs w:val="20"/>
                <w:lang w:val="uk-UA"/>
              </w:rPr>
              <w:t>с</w:t>
            </w:r>
            <w:r w:rsidRPr="00EE7366">
              <w:rPr>
                <w:sz w:val="20"/>
                <w:szCs w:val="20"/>
                <w:lang w:val="uk-UA"/>
              </w:rPr>
              <w:t>тративної послуги</w:t>
            </w:r>
          </w:p>
        </w:tc>
        <w:tc>
          <w:tcPr>
            <w:tcW w:w="1696" w:type="dxa"/>
          </w:tcPr>
          <w:p w:rsidR="005E017E" w:rsidRPr="00EE7366" w:rsidRDefault="005E017E" w:rsidP="00B41ADC">
            <w:pPr>
              <w:jc w:val="center"/>
              <w:rPr>
                <w:sz w:val="20"/>
                <w:szCs w:val="20"/>
                <w:lang w:val="uk-UA"/>
              </w:rPr>
            </w:pPr>
            <w:r w:rsidRPr="00EE7366">
              <w:rPr>
                <w:sz w:val="20"/>
                <w:szCs w:val="20"/>
                <w:lang w:val="uk-UA"/>
              </w:rPr>
              <w:t>Вартість</w:t>
            </w:r>
          </w:p>
          <w:p w:rsidR="005E017E" w:rsidRPr="00EE7366" w:rsidRDefault="005E017E" w:rsidP="00B41ADC">
            <w:pPr>
              <w:jc w:val="center"/>
              <w:rPr>
                <w:sz w:val="20"/>
                <w:szCs w:val="20"/>
                <w:lang w:val="uk-UA"/>
              </w:rPr>
            </w:pPr>
            <w:r w:rsidRPr="00EE7366">
              <w:rPr>
                <w:sz w:val="20"/>
                <w:szCs w:val="20"/>
                <w:lang w:val="uk-UA"/>
              </w:rPr>
              <w:t>послуги</w:t>
            </w:r>
          </w:p>
        </w:tc>
        <w:tc>
          <w:tcPr>
            <w:tcW w:w="3460" w:type="dxa"/>
          </w:tcPr>
          <w:p w:rsidR="005E017E" w:rsidRPr="00EE7366" w:rsidRDefault="005E017E" w:rsidP="00B41ADC">
            <w:pPr>
              <w:jc w:val="center"/>
              <w:rPr>
                <w:sz w:val="20"/>
                <w:szCs w:val="20"/>
                <w:lang w:val="uk-UA"/>
              </w:rPr>
            </w:pPr>
            <w:r w:rsidRPr="00EE7366">
              <w:rPr>
                <w:sz w:val="20"/>
                <w:szCs w:val="20"/>
                <w:lang w:val="uk-UA"/>
              </w:rPr>
              <w:t>Нормативно-правовий акт</w:t>
            </w:r>
          </w:p>
        </w:tc>
        <w:tc>
          <w:tcPr>
            <w:tcW w:w="3815" w:type="dxa"/>
          </w:tcPr>
          <w:p w:rsidR="005E017E" w:rsidRPr="00EE7366" w:rsidRDefault="005E017E" w:rsidP="00B41ADC">
            <w:pPr>
              <w:ind w:left="-108"/>
              <w:jc w:val="center"/>
              <w:rPr>
                <w:sz w:val="20"/>
                <w:szCs w:val="20"/>
                <w:lang w:val="uk-UA"/>
              </w:rPr>
            </w:pPr>
            <w:r w:rsidRPr="00EE7366">
              <w:rPr>
                <w:sz w:val="20"/>
                <w:szCs w:val="20"/>
                <w:lang w:val="uk-UA"/>
              </w:rPr>
              <w:t>Вичерпний перелік</w:t>
            </w:r>
            <w:r w:rsidR="00B41ADC" w:rsidRPr="00EE7366">
              <w:rPr>
                <w:sz w:val="20"/>
                <w:szCs w:val="20"/>
                <w:lang w:val="uk-UA"/>
              </w:rPr>
              <w:t xml:space="preserve"> </w:t>
            </w:r>
            <w:r w:rsidRPr="00EE7366">
              <w:rPr>
                <w:sz w:val="20"/>
                <w:szCs w:val="20"/>
                <w:lang w:val="uk-UA"/>
              </w:rPr>
              <w:t>документів, необхі</w:t>
            </w:r>
            <w:r w:rsidRPr="00EE7366">
              <w:rPr>
                <w:sz w:val="20"/>
                <w:szCs w:val="20"/>
                <w:lang w:val="uk-UA"/>
              </w:rPr>
              <w:t>д</w:t>
            </w:r>
            <w:r w:rsidRPr="00EE7366">
              <w:rPr>
                <w:sz w:val="20"/>
                <w:szCs w:val="20"/>
                <w:lang w:val="uk-UA"/>
              </w:rPr>
              <w:t>них для отримання адміністративної по</w:t>
            </w:r>
            <w:r w:rsidRPr="00EE7366">
              <w:rPr>
                <w:sz w:val="20"/>
                <w:szCs w:val="20"/>
                <w:lang w:val="uk-UA"/>
              </w:rPr>
              <w:t>с</w:t>
            </w:r>
            <w:r w:rsidRPr="00EE7366">
              <w:rPr>
                <w:sz w:val="20"/>
                <w:szCs w:val="20"/>
                <w:lang w:val="uk-UA"/>
              </w:rPr>
              <w:t xml:space="preserve">луги, а також вимоги до </w:t>
            </w:r>
            <w:r w:rsidR="00B41ADC" w:rsidRPr="00EE7366">
              <w:rPr>
                <w:sz w:val="20"/>
                <w:szCs w:val="20"/>
                <w:lang w:val="uk-UA"/>
              </w:rPr>
              <w:t>н</w:t>
            </w:r>
            <w:r w:rsidRPr="00EE7366">
              <w:rPr>
                <w:sz w:val="20"/>
                <w:szCs w:val="20"/>
                <w:lang w:val="uk-UA"/>
              </w:rPr>
              <w:t>их</w:t>
            </w:r>
          </w:p>
        </w:tc>
      </w:tr>
      <w:tr w:rsidR="00EE7366" w:rsidRPr="00EA432C" w:rsidTr="004E6D8D">
        <w:trPr>
          <w:trHeight w:val="884"/>
        </w:trPr>
        <w:tc>
          <w:tcPr>
            <w:tcW w:w="534" w:type="dxa"/>
          </w:tcPr>
          <w:p w:rsidR="00EE7366" w:rsidRPr="00EE7366" w:rsidRDefault="00EE7366"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EE7366" w:rsidRPr="00EA432C" w:rsidRDefault="00EE7366" w:rsidP="00EA432C">
            <w:pPr>
              <w:rPr>
                <w:i/>
                <w:sz w:val="20"/>
                <w:szCs w:val="20"/>
                <w:lang w:val="uk-UA"/>
              </w:rPr>
            </w:pPr>
            <w:r w:rsidRPr="00EA432C">
              <w:rPr>
                <w:sz w:val="20"/>
                <w:szCs w:val="20"/>
                <w:lang w:val="uk-UA"/>
              </w:rPr>
              <w:t>Надання містобудівних умов і обмежень на забудову земел</w:t>
            </w:r>
            <w:r w:rsidRPr="00EA432C">
              <w:rPr>
                <w:sz w:val="20"/>
                <w:szCs w:val="20"/>
                <w:lang w:val="uk-UA"/>
              </w:rPr>
              <w:t>ь</w:t>
            </w:r>
            <w:r w:rsidRPr="00EA432C">
              <w:rPr>
                <w:sz w:val="20"/>
                <w:szCs w:val="20"/>
                <w:lang w:val="uk-UA"/>
              </w:rPr>
              <w:t>ної ділянки</w:t>
            </w:r>
          </w:p>
          <w:p w:rsidR="00EE7366" w:rsidRPr="00EA432C" w:rsidRDefault="00EE7366" w:rsidP="00EA432C">
            <w:pPr>
              <w:rPr>
                <w:sz w:val="20"/>
                <w:szCs w:val="20"/>
                <w:lang w:val="uk-UA"/>
              </w:rPr>
            </w:pPr>
          </w:p>
        </w:tc>
        <w:tc>
          <w:tcPr>
            <w:tcW w:w="1646" w:type="dxa"/>
          </w:tcPr>
          <w:p w:rsidR="00EA432C" w:rsidRPr="00EA432C" w:rsidRDefault="00EA432C" w:rsidP="00EA432C">
            <w:pPr>
              <w:rPr>
                <w:sz w:val="20"/>
                <w:szCs w:val="20"/>
                <w:lang w:val="uk-UA"/>
              </w:rPr>
            </w:pPr>
            <w:r w:rsidRPr="00EA432C">
              <w:rPr>
                <w:sz w:val="20"/>
                <w:szCs w:val="20"/>
                <w:lang w:val="uk-UA"/>
              </w:rPr>
              <w:t> Містобудівні умови та обм</w:t>
            </w:r>
            <w:r w:rsidRPr="00EA432C">
              <w:rPr>
                <w:sz w:val="20"/>
                <w:szCs w:val="20"/>
                <w:lang w:val="uk-UA"/>
              </w:rPr>
              <w:t>е</w:t>
            </w:r>
            <w:r w:rsidRPr="00EA432C">
              <w:rPr>
                <w:sz w:val="20"/>
                <w:szCs w:val="20"/>
                <w:lang w:val="uk-UA"/>
              </w:rPr>
              <w:t>ження забудови земельної діл</w:t>
            </w:r>
            <w:r w:rsidRPr="00EA432C">
              <w:rPr>
                <w:sz w:val="20"/>
                <w:szCs w:val="20"/>
                <w:lang w:val="uk-UA"/>
              </w:rPr>
              <w:t>я</w:t>
            </w:r>
            <w:r w:rsidRPr="00EA432C">
              <w:rPr>
                <w:sz w:val="20"/>
                <w:szCs w:val="20"/>
                <w:lang w:val="uk-UA"/>
              </w:rPr>
              <w:t>нки або Лист про відмову у наданні міст</w:t>
            </w:r>
            <w:r w:rsidRPr="00EA432C">
              <w:rPr>
                <w:sz w:val="20"/>
                <w:szCs w:val="20"/>
                <w:lang w:val="uk-UA"/>
              </w:rPr>
              <w:t>о</w:t>
            </w:r>
            <w:r w:rsidRPr="00EA432C">
              <w:rPr>
                <w:sz w:val="20"/>
                <w:szCs w:val="20"/>
                <w:lang w:val="uk-UA"/>
              </w:rPr>
              <w:t>будівних умов та обмежень</w:t>
            </w:r>
          </w:p>
          <w:p w:rsidR="00EE7366" w:rsidRPr="00EA432C" w:rsidRDefault="00EE7366" w:rsidP="00EA432C">
            <w:pPr>
              <w:rPr>
                <w:sz w:val="20"/>
                <w:szCs w:val="20"/>
                <w:lang w:val="uk-UA"/>
              </w:rPr>
            </w:pPr>
          </w:p>
        </w:tc>
        <w:tc>
          <w:tcPr>
            <w:tcW w:w="1247" w:type="dxa"/>
          </w:tcPr>
          <w:p w:rsidR="00EA432C" w:rsidRPr="00EA432C" w:rsidRDefault="00EA432C" w:rsidP="00EA432C">
            <w:pPr>
              <w:rPr>
                <w:sz w:val="20"/>
                <w:szCs w:val="20"/>
                <w:lang w:val="uk-UA"/>
              </w:rPr>
            </w:pPr>
            <w:r w:rsidRPr="00EA432C">
              <w:rPr>
                <w:sz w:val="20"/>
                <w:szCs w:val="20"/>
                <w:lang w:val="uk-UA"/>
              </w:rPr>
              <w:t>7 робочих днів з дня надх</w:t>
            </w:r>
            <w:r w:rsidRPr="00EA432C">
              <w:rPr>
                <w:sz w:val="20"/>
                <w:szCs w:val="20"/>
                <w:lang w:val="uk-UA"/>
              </w:rPr>
              <w:t>о</w:t>
            </w:r>
            <w:r w:rsidRPr="00EA432C">
              <w:rPr>
                <w:sz w:val="20"/>
                <w:szCs w:val="20"/>
                <w:lang w:val="uk-UA"/>
              </w:rPr>
              <w:t>дження пакету д</w:t>
            </w:r>
            <w:r w:rsidRPr="00EA432C">
              <w:rPr>
                <w:sz w:val="20"/>
                <w:szCs w:val="20"/>
                <w:lang w:val="uk-UA"/>
              </w:rPr>
              <w:t>о</w:t>
            </w:r>
            <w:r w:rsidRPr="00EA432C">
              <w:rPr>
                <w:sz w:val="20"/>
                <w:szCs w:val="20"/>
                <w:lang w:val="uk-UA"/>
              </w:rPr>
              <w:t>кументів.</w:t>
            </w:r>
          </w:p>
          <w:p w:rsidR="00EE7366" w:rsidRPr="00EA432C" w:rsidRDefault="00EE7366" w:rsidP="00EA432C">
            <w:pPr>
              <w:rPr>
                <w:sz w:val="20"/>
                <w:szCs w:val="20"/>
                <w:lang w:val="uk-UA"/>
              </w:rPr>
            </w:pPr>
          </w:p>
        </w:tc>
        <w:tc>
          <w:tcPr>
            <w:tcW w:w="1696" w:type="dxa"/>
          </w:tcPr>
          <w:p w:rsidR="00EE7366" w:rsidRPr="00EA432C" w:rsidRDefault="008E319C" w:rsidP="00EA432C">
            <w:pPr>
              <w:rPr>
                <w:sz w:val="20"/>
                <w:szCs w:val="20"/>
                <w:lang w:val="uk-UA"/>
              </w:rPr>
            </w:pPr>
            <w:r>
              <w:rPr>
                <w:sz w:val="20"/>
                <w:szCs w:val="20"/>
                <w:lang w:val="uk-UA"/>
              </w:rPr>
              <w:t>Безоплатна</w:t>
            </w:r>
          </w:p>
        </w:tc>
        <w:tc>
          <w:tcPr>
            <w:tcW w:w="3460" w:type="dxa"/>
          </w:tcPr>
          <w:p w:rsidR="00EA432C" w:rsidRPr="00C52E33" w:rsidRDefault="0061302C" w:rsidP="00EA432C">
            <w:pPr>
              <w:numPr>
                <w:ilvl w:val="0"/>
                <w:numId w:val="28"/>
              </w:numPr>
              <w:tabs>
                <w:tab w:val="left" w:pos="221"/>
              </w:tabs>
              <w:ind w:left="0" w:firstLine="0"/>
              <w:rPr>
                <w:sz w:val="20"/>
                <w:szCs w:val="20"/>
                <w:lang w:val="uk-UA"/>
              </w:rPr>
            </w:pPr>
            <w:hyperlink r:id="rId9" w:tgtFrame="_blank" w:history="1">
              <w:r w:rsidR="00EA432C" w:rsidRPr="00C52E33">
                <w:rPr>
                  <w:lang w:val="uk-UA"/>
                </w:rPr>
                <w:t>Закон України від 17.02.2011 №3038-</w:t>
              </w:r>
              <w:r w:rsidR="00EA432C" w:rsidRPr="00EA432C">
                <w:t>VI</w:t>
              </w:r>
              <w:r w:rsidR="00EA432C" w:rsidRPr="00C52E33">
                <w:rPr>
                  <w:lang w:val="uk-UA"/>
                </w:rPr>
                <w:t xml:space="preserve"> "Про регулювання мі</w:t>
              </w:r>
              <w:r w:rsidR="00EA432C" w:rsidRPr="00C52E33">
                <w:rPr>
                  <w:lang w:val="uk-UA"/>
                </w:rPr>
                <w:t>с</w:t>
              </w:r>
              <w:r w:rsidR="00EA432C" w:rsidRPr="00C52E33">
                <w:rPr>
                  <w:lang w:val="uk-UA"/>
                </w:rPr>
                <w:t>тобудівної діяльності"</w:t>
              </w:r>
            </w:hyperlink>
          </w:p>
          <w:p w:rsidR="00EA432C" w:rsidRPr="00EA432C" w:rsidRDefault="0061302C" w:rsidP="00EA432C">
            <w:pPr>
              <w:numPr>
                <w:ilvl w:val="0"/>
                <w:numId w:val="28"/>
              </w:numPr>
              <w:tabs>
                <w:tab w:val="left" w:pos="221"/>
              </w:tabs>
              <w:ind w:left="0" w:firstLine="0"/>
              <w:rPr>
                <w:sz w:val="20"/>
                <w:szCs w:val="20"/>
              </w:rPr>
            </w:pPr>
            <w:hyperlink r:id="rId10" w:tgtFrame="_blank" w:history="1">
              <w:r w:rsidR="00EA432C" w:rsidRPr="00EA432C">
                <w:t xml:space="preserve">Закон </w:t>
              </w:r>
              <w:proofErr w:type="spellStart"/>
              <w:r w:rsidR="00EA432C" w:rsidRPr="00EA432C">
                <w:t>України</w:t>
              </w:r>
              <w:proofErr w:type="spellEnd"/>
              <w:r w:rsidR="00EA432C" w:rsidRPr="00EA432C">
                <w:t xml:space="preserve"> </w:t>
              </w:r>
              <w:proofErr w:type="spellStart"/>
              <w:r w:rsidR="00EA432C" w:rsidRPr="00EA432C">
                <w:t>від</w:t>
              </w:r>
              <w:proofErr w:type="spellEnd"/>
              <w:r w:rsidR="00EA432C" w:rsidRPr="00EA432C">
                <w:t xml:space="preserve"> 06.09.2012 № 5203-VI «Про </w:t>
              </w:r>
              <w:proofErr w:type="spellStart"/>
              <w:r w:rsidR="00EA432C" w:rsidRPr="00EA432C">
                <w:t>адміністративні</w:t>
              </w:r>
              <w:proofErr w:type="spellEnd"/>
              <w:r w:rsidR="00EA432C" w:rsidRPr="00EA432C">
                <w:t xml:space="preserve"> </w:t>
              </w:r>
              <w:proofErr w:type="spellStart"/>
              <w:r w:rsidR="00EA432C" w:rsidRPr="00EA432C">
                <w:t>послуги</w:t>
              </w:r>
              <w:proofErr w:type="spellEnd"/>
              <w:r w:rsidR="00EA432C" w:rsidRPr="00EA432C">
                <w:t>»;</w:t>
              </w:r>
            </w:hyperlink>
          </w:p>
          <w:p w:rsidR="00EA432C" w:rsidRPr="00EA432C" w:rsidRDefault="00EA432C" w:rsidP="00EA432C">
            <w:pPr>
              <w:numPr>
                <w:ilvl w:val="0"/>
                <w:numId w:val="29"/>
              </w:numPr>
              <w:tabs>
                <w:tab w:val="left" w:pos="293"/>
              </w:tabs>
              <w:ind w:left="0" w:firstLine="0"/>
              <w:rPr>
                <w:sz w:val="20"/>
                <w:szCs w:val="20"/>
              </w:rPr>
            </w:pPr>
            <w:r w:rsidRPr="00EA432C">
              <w:rPr>
                <w:sz w:val="20"/>
                <w:szCs w:val="20"/>
              </w:rPr>
              <w:t xml:space="preserve">Наказ </w:t>
            </w:r>
            <w:proofErr w:type="spellStart"/>
            <w:r w:rsidRPr="00EA432C">
              <w:rPr>
                <w:sz w:val="20"/>
                <w:szCs w:val="20"/>
              </w:rPr>
              <w:t>міністерства</w:t>
            </w:r>
            <w:proofErr w:type="spellEnd"/>
            <w:r w:rsidRPr="00EA432C">
              <w:rPr>
                <w:sz w:val="20"/>
                <w:szCs w:val="20"/>
              </w:rPr>
              <w:t xml:space="preserve"> </w:t>
            </w:r>
            <w:proofErr w:type="spellStart"/>
            <w:r w:rsidRPr="00EA432C">
              <w:rPr>
                <w:sz w:val="20"/>
                <w:szCs w:val="20"/>
              </w:rPr>
              <w:t>регіонального</w:t>
            </w:r>
            <w:proofErr w:type="spellEnd"/>
            <w:r w:rsidRPr="00EA432C">
              <w:rPr>
                <w:sz w:val="20"/>
                <w:szCs w:val="20"/>
              </w:rPr>
              <w:t xml:space="preserve"> </w:t>
            </w:r>
            <w:proofErr w:type="spellStart"/>
            <w:r w:rsidRPr="00EA432C">
              <w:rPr>
                <w:sz w:val="20"/>
                <w:szCs w:val="20"/>
              </w:rPr>
              <w:t>розвитку</w:t>
            </w:r>
            <w:proofErr w:type="spellEnd"/>
            <w:r w:rsidRPr="00EA432C">
              <w:rPr>
                <w:sz w:val="20"/>
                <w:szCs w:val="20"/>
              </w:rPr>
              <w:t xml:space="preserve">, </w:t>
            </w:r>
            <w:proofErr w:type="spellStart"/>
            <w:r w:rsidRPr="00EA432C">
              <w:rPr>
                <w:sz w:val="20"/>
                <w:szCs w:val="20"/>
              </w:rPr>
              <w:t>будівництва</w:t>
            </w:r>
            <w:proofErr w:type="spellEnd"/>
            <w:r w:rsidRPr="00EA432C">
              <w:rPr>
                <w:sz w:val="20"/>
                <w:szCs w:val="20"/>
              </w:rPr>
              <w:t xml:space="preserve"> та </w:t>
            </w:r>
            <w:proofErr w:type="spellStart"/>
            <w:r w:rsidRPr="00EA432C">
              <w:rPr>
                <w:sz w:val="20"/>
                <w:szCs w:val="20"/>
              </w:rPr>
              <w:t>житлово</w:t>
            </w:r>
            <w:proofErr w:type="spellEnd"/>
            <w:r w:rsidRPr="00EA432C">
              <w:rPr>
                <w:sz w:val="20"/>
                <w:szCs w:val="20"/>
              </w:rPr>
              <w:t xml:space="preserve"> - </w:t>
            </w:r>
            <w:proofErr w:type="spellStart"/>
            <w:r w:rsidRPr="00EA432C">
              <w:rPr>
                <w:sz w:val="20"/>
                <w:szCs w:val="20"/>
              </w:rPr>
              <w:t>комунального</w:t>
            </w:r>
            <w:proofErr w:type="spellEnd"/>
            <w:r w:rsidRPr="00EA432C">
              <w:rPr>
                <w:sz w:val="20"/>
                <w:szCs w:val="20"/>
              </w:rPr>
              <w:t xml:space="preserve"> </w:t>
            </w:r>
            <w:proofErr w:type="spellStart"/>
            <w:r w:rsidRPr="00EA432C">
              <w:rPr>
                <w:sz w:val="20"/>
                <w:szCs w:val="20"/>
              </w:rPr>
              <w:t>господарства</w:t>
            </w:r>
            <w:proofErr w:type="spellEnd"/>
            <w:r w:rsidRPr="00EA432C">
              <w:rPr>
                <w:sz w:val="20"/>
                <w:szCs w:val="20"/>
              </w:rPr>
              <w:t xml:space="preserve"> </w:t>
            </w:r>
            <w:proofErr w:type="spellStart"/>
            <w:r w:rsidRPr="00EA432C">
              <w:rPr>
                <w:sz w:val="20"/>
                <w:szCs w:val="20"/>
              </w:rPr>
              <w:t>України</w:t>
            </w:r>
            <w:proofErr w:type="spellEnd"/>
            <w:r w:rsidRPr="00EA432C">
              <w:rPr>
                <w:sz w:val="20"/>
                <w:szCs w:val="20"/>
              </w:rPr>
              <w:t xml:space="preserve"> </w:t>
            </w:r>
            <w:proofErr w:type="spellStart"/>
            <w:r w:rsidRPr="00EA432C">
              <w:rPr>
                <w:sz w:val="20"/>
                <w:szCs w:val="20"/>
              </w:rPr>
              <w:t>від</w:t>
            </w:r>
            <w:proofErr w:type="spellEnd"/>
            <w:r w:rsidRPr="00EA432C">
              <w:rPr>
                <w:sz w:val="20"/>
                <w:szCs w:val="20"/>
              </w:rPr>
              <w:t xml:space="preserve"> 07.07.2011 N 109 «Про </w:t>
            </w:r>
            <w:proofErr w:type="spellStart"/>
            <w:r w:rsidRPr="00EA432C">
              <w:rPr>
                <w:sz w:val="20"/>
                <w:szCs w:val="20"/>
              </w:rPr>
              <w:t>затве</w:t>
            </w:r>
            <w:r w:rsidRPr="00EA432C">
              <w:rPr>
                <w:sz w:val="20"/>
                <w:szCs w:val="20"/>
              </w:rPr>
              <w:t>р</w:t>
            </w:r>
            <w:r w:rsidRPr="00EA432C">
              <w:rPr>
                <w:sz w:val="20"/>
                <w:szCs w:val="20"/>
              </w:rPr>
              <w:t>дження</w:t>
            </w:r>
            <w:proofErr w:type="spellEnd"/>
            <w:r w:rsidRPr="00EA432C">
              <w:rPr>
                <w:sz w:val="20"/>
                <w:szCs w:val="20"/>
              </w:rPr>
              <w:t xml:space="preserve"> Порядку </w:t>
            </w:r>
            <w:proofErr w:type="spellStart"/>
            <w:r w:rsidRPr="00EA432C">
              <w:rPr>
                <w:sz w:val="20"/>
                <w:szCs w:val="20"/>
              </w:rPr>
              <w:t>надання</w:t>
            </w:r>
            <w:proofErr w:type="spellEnd"/>
            <w:r w:rsidRPr="00EA432C">
              <w:rPr>
                <w:sz w:val="20"/>
                <w:szCs w:val="20"/>
              </w:rPr>
              <w:t xml:space="preserve"> </w:t>
            </w:r>
            <w:proofErr w:type="spellStart"/>
            <w:r w:rsidRPr="00EA432C">
              <w:rPr>
                <w:sz w:val="20"/>
                <w:szCs w:val="20"/>
              </w:rPr>
              <w:t>містобуді</w:t>
            </w:r>
            <w:r w:rsidRPr="00EA432C">
              <w:rPr>
                <w:sz w:val="20"/>
                <w:szCs w:val="20"/>
              </w:rPr>
              <w:t>в</w:t>
            </w:r>
            <w:r w:rsidRPr="00EA432C">
              <w:rPr>
                <w:sz w:val="20"/>
                <w:szCs w:val="20"/>
              </w:rPr>
              <w:t>них</w:t>
            </w:r>
            <w:proofErr w:type="spellEnd"/>
            <w:r w:rsidRPr="00EA432C">
              <w:rPr>
                <w:sz w:val="20"/>
                <w:szCs w:val="20"/>
              </w:rPr>
              <w:t xml:space="preserve"> умов та </w:t>
            </w:r>
            <w:proofErr w:type="spellStart"/>
            <w:r w:rsidRPr="00EA432C">
              <w:rPr>
                <w:sz w:val="20"/>
                <w:szCs w:val="20"/>
              </w:rPr>
              <w:t>обмежень</w:t>
            </w:r>
            <w:proofErr w:type="spellEnd"/>
            <w:r w:rsidRPr="00EA432C">
              <w:rPr>
                <w:sz w:val="20"/>
                <w:szCs w:val="20"/>
              </w:rPr>
              <w:t xml:space="preserve"> </w:t>
            </w:r>
            <w:proofErr w:type="spellStart"/>
            <w:r w:rsidRPr="00EA432C">
              <w:rPr>
                <w:sz w:val="20"/>
                <w:szCs w:val="20"/>
              </w:rPr>
              <w:t>забудови</w:t>
            </w:r>
            <w:proofErr w:type="spellEnd"/>
            <w:r w:rsidRPr="00EA432C">
              <w:rPr>
                <w:sz w:val="20"/>
                <w:szCs w:val="20"/>
              </w:rPr>
              <w:t xml:space="preserve"> </w:t>
            </w:r>
            <w:proofErr w:type="spellStart"/>
            <w:r w:rsidRPr="00EA432C">
              <w:rPr>
                <w:sz w:val="20"/>
                <w:szCs w:val="20"/>
              </w:rPr>
              <w:t>з</w:t>
            </w:r>
            <w:r w:rsidRPr="00EA432C">
              <w:rPr>
                <w:sz w:val="20"/>
                <w:szCs w:val="20"/>
              </w:rPr>
              <w:t>е</w:t>
            </w:r>
            <w:r w:rsidRPr="00EA432C">
              <w:rPr>
                <w:sz w:val="20"/>
                <w:szCs w:val="20"/>
              </w:rPr>
              <w:t>мельної</w:t>
            </w:r>
            <w:proofErr w:type="spellEnd"/>
            <w:r w:rsidRPr="00EA432C">
              <w:rPr>
                <w:sz w:val="20"/>
                <w:szCs w:val="20"/>
              </w:rPr>
              <w:t xml:space="preserve"> </w:t>
            </w:r>
            <w:proofErr w:type="spellStart"/>
            <w:r w:rsidRPr="00EA432C">
              <w:rPr>
                <w:sz w:val="20"/>
                <w:szCs w:val="20"/>
              </w:rPr>
              <w:t>ділянки</w:t>
            </w:r>
            <w:proofErr w:type="spellEnd"/>
            <w:r w:rsidRPr="00EA432C">
              <w:rPr>
                <w:sz w:val="20"/>
                <w:szCs w:val="20"/>
              </w:rPr>
              <w:t xml:space="preserve">, </w:t>
            </w:r>
            <w:proofErr w:type="spellStart"/>
            <w:r w:rsidRPr="00EA432C">
              <w:rPr>
                <w:sz w:val="20"/>
                <w:szCs w:val="20"/>
              </w:rPr>
              <w:t>їх</w:t>
            </w:r>
            <w:proofErr w:type="spellEnd"/>
            <w:r w:rsidRPr="00EA432C">
              <w:rPr>
                <w:sz w:val="20"/>
                <w:szCs w:val="20"/>
              </w:rPr>
              <w:t xml:space="preserve"> склад та </w:t>
            </w:r>
            <w:proofErr w:type="spellStart"/>
            <w:r w:rsidRPr="00EA432C">
              <w:rPr>
                <w:sz w:val="20"/>
                <w:szCs w:val="20"/>
              </w:rPr>
              <w:t>змі</w:t>
            </w:r>
            <w:proofErr w:type="gramStart"/>
            <w:r w:rsidRPr="00EA432C">
              <w:rPr>
                <w:sz w:val="20"/>
                <w:szCs w:val="20"/>
              </w:rPr>
              <w:t>ст</w:t>
            </w:r>
            <w:proofErr w:type="spellEnd"/>
            <w:proofErr w:type="gramEnd"/>
            <w:r w:rsidRPr="00EA432C">
              <w:rPr>
                <w:sz w:val="20"/>
                <w:szCs w:val="20"/>
              </w:rPr>
              <w:t>» (зі змінами).</w:t>
            </w:r>
          </w:p>
          <w:p w:rsidR="00EE7366" w:rsidRPr="00EA432C" w:rsidRDefault="00EE7366" w:rsidP="00EA432C">
            <w:pPr>
              <w:rPr>
                <w:sz w:val="20"/>
                <w:szCs w:val="20"/>
              </w:rPr>
            </w:pPr>
          </w:p>
        </w:tc>
        <w:tc>
          <w:tcPr>
            <w:tcW w:w="3815" w:type="dxa"/>
          </w:tcPr>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Заява</w:t>
            </w:r>
            <w:proofErr w:type="spellEnd"/>
            <w:r w:rsidRPr="00EA432C">
              <w:rPr>
                <w:sz w:val="20"/>
                <w:szCs w:val="20"/>
              </w:rPr>
              <w:t xml:space="preserve">   </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Засвідчена</w:t>
            </w:r>
            <w:proofErr w:type="spellEnd"/>
            <w:r w:rsidRPr="00EA432C">
              <w:rPr>
                <w:sz w:val="20"/>
                <w:szCs w:val="20"/>
              </w:rPr>
              <w:t xml:space="preserve"> в </w:t>
            </w:r>
            <w:proofErr w:type="spellStart"/>
            <w:r w:rsidRPr="00EA432C">
              <w:rPr>
                <w:sz w:val="20"/>
                <w:szCs w:val="20"/>
              </w:rPr>
              <w:t>установленому</w:t>
            </w:r>
            <w:proofErr w:type="spellEnd"/>
            <w:r w:rsidRPr="00EA432C">
              <w:rPr>
                <w:sz w:val="20"/>
                <w:szCs w:val="20"/>
              </w:rPr>
              <w:t xml:space="preserve"> порядку </w:t>
            </w:r>
            <w:proofErr w:type="spellStart"/>
            <w:r w:rsidRPr="00EA432C">
              <w:rPr>
                <w:sz w:val="20"/>
                <w:szCs w:val="20"/>
              </w:rPr>
              <w:t>копія</w:t>
            </w:r>
            <w:proofErr w:type="spellEnd"/>
            <w:r w:rsidRPr="00EA432C">
              <w:rPr>
                <w:sz w:val="20"/>
                <w:szCs w:val="20"/>
              </w:rPr>
              <w:t xml:space="preserve"> документа про право </w:t>
            </w:r>
            <w:proofErr w:type="spellStart"/>
            <w:r w:rsidRPr="00EA432C">
              <w:rPr>
                <w:sz w:val="20"/>
                <w:szCs w:val="20"/>
              </w:rPr>
              <w:t>власності</w:t>
            </w:r>
            <w:proofErr w:type="spellEnd"/>
            <w:r w:rsidRPr="00EA432C">
              <w:rPr>
                <w:sz w:val="20"/>
                <w:szCs w:val="20"/>
              </w:rPr>
              <w:t xml:space="preserve"> (</w:t>
            </w:r>
            <w:proofErr w:type="spellStart"/>
            <w:r w:rsidRPr="00EA432C">
              <w:rPr>
                <w:sz w:val="20"/>
                <w:szCs w:val="20"/>
              </w:rPr>
              <w:t>к</w:t>
            </w:r>
            <w:r w:rsidRPr="00EA432C">
              <w:rPr>
                <w:sz w:val="20"/>
                <w:szCs w:val="20"/>
              </w:rPr>
              <w:t>о</w:t>
            </w:r>
            <w:r w:rsidRPr="00EA432C">
              <w:rPr>
                <w:sz w:val="20"/>
                <w:szCs w:val="20"/>
              </w:rPr>
              <w:t>ристування</w:t>
            </w:r>
            <w:proofErr w:type="spellEnd"/>
            <w:r w:rsidRPr="00EA432C">
              <w:rPr>
                <w:sz w:val="20"/>
                <w:szCs w:val="20"/>
              </w:rPr>
              <w:t xml:space="preserve">) </w:t>
            </w:r>
            <w:proofErr w:type="gramStart"/>
            <w:r w:rsidRPr="00EA432C">
              <w:rPr>
                <w:sz w:val="20"/>
                <w:szCs w:val="20"/>
              </w:rPr>
              <w:t>земельною</w:t>
            </w:r>
            <w:proofErr w:type="gramEnd"/>
            <w:r w:rsidRPr="00EA432C">
              <w:rPr>
                <w:sz w:val="20"/>
                <w:szCs w:val="20"/>
              </w:rPr>
              <w:t xml:space="preserve"> </w:t>
            </w:r>
            <w:proofErr w:type="spellStart"/>
            <w:r w:rsidRPr="00EA432C">
              <w:rPr>
                <w:sz w:val="20"/>
                <w:szCs w:val="20"/>
              </w:rPr>
              <w:t>ділянкою</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Ситуаційний</w:t>
            </w:r>
            <w:proofErr w:type="spellEnd"/>
            <w:r w:rsidRPr="00EA432C">
              <w:rPr>
                <w:sz w:val="20"/>
                <w:szCs w:val="20"/>
              </w:rPr>
              <w:t xml:space="preserve"> план (схема) </w:t>
            </w:r>
            <w:proofErr w:type="spellStart"/>
            <w:r w:rsidRPr="00EA432C">
              <w:rPr>
                <w:sz w:val="20"/>
                <w:szCs w:val="20"/>
              </w:rPr>
              <w:t>щодо</w:t>
            </w:r>
            <w:proofErr w:type="spellEnd"/>
            <w:r w:rsidRPr="00EA432C">
              <w:rPr>
                <w:sz w:val="20"/>
                <w:szCs w:val="20"/>
              </w:rPr>
              <w:t xml:space="preserve"> </w:t>
            </w:r>
            <w:proofErr w:type="spellStart"/>
            <w:r w:rsidRPr="00EA432C">
              <w:rPr>
                <w:sz w:val="20"/>
                <w:szCs w:val="20"/>
              </w:rPr>
              <w:t>місц</w:t>
            </w:r>
            <w:r w:rsidRPr="00EA432C">
              <w:rPr>
                <w:sz w:val="20"/>
                <w:szCs w:val="20"/>
              </w:rPr>
              <w:t>е</w:t>
            </w:r>
            <w:r w:rsidRPr="00EA432C">
              <w:rPr>
                <w:sz w:val="20"/>
                <w:szCs w:val="20"/>
              </w:rPr>
              <w:t>знаходження</w:t>
            </w:r>
            <w:proofErr w:type="spellEnd"/>
            <w:r w:rsidRPr="00EA432C">
              <w:rPr>
                <w:sz w:val="20"/>
                <w:szCs w:val="20"/>
              </w:rPr>
              <w:t xml:space="preserve"> </w:t>
            </w:r>
            <w:proofErr w:type="spellStart"/>
            <w:r w:rsidRPr="00EA432C">
              <w:rPr>
                <w:sz w:val="20"/>
                <w:szCs w:val="20"/>
              </w:rPr>
              <w:t>земельної</w:t>
            </w:r>
            <w:proofErr w:type="spellEnd"/>
            <w:r w:rsidRPr="00EA432C">
              <w:rPr>
                <w:sz w:val="20"/>
                <w:szCs w:val="20"/>
              </w:rPr>
              <w:t xml:space="preserve"> </w:t>
            </w:r>
            <w:proofErr w:type="spellStart"/>
            <w:r w:rsidRPr="00EA432C">
              <w:rPr>
                <w:sz w:val="20"/>
                <w:szCs w:val="20"/>
              </w:rPr>
              <w:t>ділянки</w:t>
            </w:r>
            <w:proofErr w:type="spellEnd"/>
            <w:r w:rsidRPr="00EA432C">
              <w:rPr>
                <w:sz w:val="20"/>
                <w:szCs w:val="20"/>
              </w:rPr>
              <w:t xml:space="preserve"> (</w:t>
            </w:r>
            <w:proofErr w:type="gramStart"/>
            <w:r w:rsidRPr="00EA432C">
              <w:rPr>
                <w:sz w:val="20"/>
                <w:szCs w:val="20"/>
              </w:rPr>
              <w:t xml:space="preserve">у </w:t>
            </w:r>
            <w:proofErr w:type="spellStart"/>
            <w:r w:rsidRPr="00EA432C">
              <w:rPr>
                <w:sz w:val="20"/>
                <w:szCs w:val="20"/>
              </w:rPr>
              <w:t>дов</w:t>
            </w:r>
            <w:proofErr w:type="gramEnd"/>
            <w:r w:rsidRPr="00EA432C">
              <w:rPr>
                <w:sz w:val="20"/>
                <w:szCs w:val="20"/>
              </w:rPr>
              <w:t>ільній</w:t>
            </w:r>
            <w:proofErr w:type="spellEnd"/>
            <w:r w:rsidRPr="00EA432C">
              <w:rPr>
                <w:sz w:val="20"/>
                <w:szCs w:val="20"/>
              </w:rPr>
              <w:t xml:space="preserve"> </w:t>
            </w:r>
            <w:proofErr w:type="spellStart"/>
            <w:r w:rsidRPr="00EA432C">
              <w:rPr>
                <w:sz w:val="20"/>
                <w:szCs w:val="20"/>
              </w:rPr>
              <w:t>формі</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Викопіювання</w:t>
            </w:r>
            <w:proofErr w:type="spellEnd"/>
            <w:r w:rsidRPr="00EA432C">
              <w:rPr>
                <w:sz w:val="20"/>
                <w:szCs w:val="20"/>
              </w:rPr>
              <w:t xml:space="preserve"> з топографо-</w:t>
            </w:r>
            <w:proofErr w:type="spellStart"/>
            <w:r w:rsidRPr="00EA432C">
              <w:rPr>
                <w:sz w:val="20"/>
                <w:szCs w:val="20"/>
              </w:rPr>
              <w:t>геодезичного</w:t>
            </w:r>
            <w:proofErr w:type="spellEnd"/>
            <w:r w:rsidRPr="00EA432C">
              <w:rPr>
                <w:sz w:val="20"/>
                <w:szCs w:val="20"/>
              </w:rPr>
              <w:t xml:space="preserve"> плану М 1:2000;</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Кадастрова</w:t>
            </w:r>
            <w:proofErr w:type="spellEnd"/>
            <w:r w:rsidRPr="00EA432C">
              <w:rPr>
                <w:sz w:val="20"/>
                <w:szCs w:val="20"/>
              </w:rPr>
              <w:t xml:space="preserve"> </w:t>
            </w:r>
            <w:proofErr w:type="spellStart"/>
            <w:r w:rsidRPr="00EA432C">
              <w:rPr>
                <w:sz w:val="20"/>
                <w:szCs w:val="20"/>
              </w:rPr>
              <w:t>довідка</w:t>
            </w:r>
            <w:proofErr w:type="spellEnd"/>
            <w:r w:rsidRPr="00EA432C">
              <w:rPr>
                <w:sz w:val="20"/>
                <w:szCs w:val="20"/>
              </w:rPr>
              <w:t xml:space="preserve"> з </w:t>
            </w:r>
            <w:proofErr w:type="spellStart"/>
            <w:r w:rsidRPr="00EA432C">
              <w:rPr>
                <w:sz w:val="20"/>
                <w:szCs w:val="20"/>
              </w:rPr>
              <w:t>містобудівного</w:t>
            </w:r>
            <w:proofErr w:type="spellEnd"/>
            <w:r w:rsidRPr="00EA432C">
              <w:rPr>
                <w:sz w:val="20"/>
                <w:szCs w:val="20"/>
              </w:rPr>
              <w:t xml:space="preserve"> кадастру </w:t>
            </w:r>
            <w:proofErr w:type="gramStart"/>
            <w:r w:rsidRPr="00EA432C">
              <w:rPr>
                <w:sz w:val="20"/>
                <w:szCs w:val="20"/>
              </w:rPr>
              <w:t xml:space="preserve">( </w:t>
            </w:r>
            <w:proofErr w:type="gramEnd"/>
            <w:r w:rsidRPr="00EA432C">
              <w:rPr>
                <w:sz w:val="20"/>
                <w:szCs w:val="20"/>
              </w:rPr>
              <w:t xml:space="preserve">у </w:t>
            </w:r>
            <w:proofErr w:type="spellStart"/>
            <w:r w:rsidRPr="00EA432C">
              <w:rPr>
                <w:sz w:val="20"/>
                <w:szCs w:val="20"/>
              </w:rPr>
              <w:t>разі</w:t>
            </w:r>
            <w:proofErr w:type="spellEnd"/>
            <w:r w:rsidRPr="00EA432C">
              <w:rPr>
                <w:sz w:val="20"/>
                <w:szCs w:val="20"/>
              </w:rPr>
              <w:t xml:space="preserve"> </w:t>
            </w:r>
            <w:proofErr w:type="spellStart"/>
            <w:r w:rsidRPr="00EA432C">
              <w:rPr>
                <w:sz w:val="20"/>
                <w:szCs w:val="20"/>
              </w:rPr>
              <w:t>наявності</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Черговий</w:t>
            </w:r>
            <w:proofErr w:type="spellEnd"/>
            <w:r w:rsidRPr="00EA432C">
              <w:rPr>
                <w:sz w:val="20"/>
                <w:szCs w:val="20"/>
              </w:rPr>
              <w:t xml:space="preserve"> </w:t>
            </w:r>
            <w:proofErr w:type="spellStart"/>
            <w:r w:rsidRPr="00EA432C">
              <w:rPr>
                <w:sz w:val="20"/>
                <w:szCs w:val="20"/>
              </w:rPr>
              <w:t>кадастровий</w:t>
            </w:r>
            <w:proofErr w:type="spellEnd"/>
            <w:r w:rsidRPr="00EA432C">
              <w:rPr>
                <w:sz w:val="20"/>
                <w:szCs w:val="20"/>
              </w:rPr>
              <w:t xml:space="preserve"> план (</w:t>
            </w:r>
            <w:proofErr w:type="spellStart"/>
            <w:r w:rsidRPr="00EA432C">
              <w:rPr>
                <w:sz w:val="20"/>
                <w:szCs w:val="20"/>
              </w:rPr>
              <w:t>витяг</w:t>
            </w:r>
            <w:proofErr w:type="spellEnd"/>
            <w:r w:rsidRPr="00EA432C">
              <w:rPr>
                <w:sz w:val="20"/>
                <w:szCs w:val="20"/>
              </w:rPr>
              <w:t xml:space="preserve"> </w:t>
            </w:r>
            <w:proofErr w:type="spellStart"/>
            <w:r w:rsidRPr="00EA432C">
              <w:rPr>
                <w:sz w:val="20"/>
                <w:szCs w:val="20"/>
              </w:rPr>
              <w:t>із</w:t>
            </w:r>
            <w:proofErr w:type="spellEnd"/>
            <w:r w:rsidRPr="00EA432C">
              <w:rPr>
                <w:sz w:val="20"/>
                <w:szCs w:val="20"/>
              </w:rPr>
              <w:t xml:space="preserve"> </w:t>
            </w:r>
            <w:proofErr w:type="gramStart"/>
            <w:r w:rsidRPr="00EA432C">
              <w:rPr>
                <w:sz w:val="20"/>
                <w:szCs w:val="20"/>
              </w:rPr>
              <w:t>земельного</w:t>
            </w:r>
            <w:proofErr w:type="gramEnd"/>
            <w:r w:rsidRPr="00EA432C">
              <w:rPr>
                <w:sz w:val="20"/>
                <w:szCs w:val="20"/>
              </w:rPr>
              <w:t xml:space="preserve"> кадастру – за </w:t>
            </w:r>
            <w:proofErr w:type="spellStart"/>
            <w:r w:rsidRPr="00EA432C">
              <w:rPr>
                <w:sz w:val="20"/>
                <w:szCs w:val="20"/>
              </w:rPr>
              <w:t>умови</w:t>
            </w:r>
            <w:proofErr w:type="spellEnd"/>
            <w:r w:rsidRPr="00EA432C">
              <w:rPr>
                <w:sz w:val="20"/>
                <w:szCs w:val="20"/>
              </w:rPr>
              <w:t xml:space="preserve"> </w:t>
            </w:r>
            <w:proofErr w:type="spellStart"/>
            <w:r w:rsidRPr="00EA432C">
              <w:rPr>
                <w:sz w:val="20"/>
                <w:szCs w:val="20"/>
              </w:rPr>
              <w:t>відсу</w:t>
            </w:r>
            <w:r w:rsidRPr="00EA432C">
              <w:rPr>
                <w:sz w:val="20"/>
                <w:szCs w:val="20"/>
              </w:rPr>
              <w:t>т</w:t>
            </w:r>
            <w:r w:rsidRPr="00EA432C">
              <w:rPr>
                <w:sz w:val="20"/>
                <w:szCs w:val="20"/>
              </w:rPr>
              <w:t>ності</w:t>
            </w:r>
            <w:proofErr w:type="spellEnd"/>
            <w:r w:rsidRPr="00EA432C">
              <w:rPr>
                <w:sz w:val="20"/>
                <w:szCs w:val="20"/>
              </w:rPr>
              <w:t xml:space="preserve"> </w:t>
            </w:r>
            <w:proofErr w:type="spellStart"/>
            <w:r w:rsidRPr="00EA432C">
              <w:rPr>
                <w:sz w:val="20"/>
                <w:szCs w:val="20"/>
              </w:rPr>
              <w:t>містобудівного</w:t>
            </w:r>
            <w:proofErr w:type="spellEnd"/>
            <w:r w:rsidRPr="00EA432C">
              <w:rPr>
                <w:sz w:val="20"/>
                <w:szCs w:val="20"/>
              </w:rPr>
              <w:t xml:space="preserve"> кадастру);</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Фотофіксація</w:t>
            </w:r>
            <w:proofErr w:type="spellEnd"/>
            <w:r w:rsidRPr="00EA432C">
              <w:rPr>
                <w:sz w:val="20"/>
                <w:szCs w:val="20"/>
              </w:rPr>
              <w:t xml:space="preserve"> </w:t>
            </w:r>
            <w:proofErr w:type="spellStart"/>
            <w:r w:rsidRPr="00EA432C">
              <w:rPr>
                <w:sz w:val="20"/>
                <w:szCs w:val="20"/>
              </w:rPr>
              <w:t>земельної</w:t>
            </w:r>
            <w:proofErr w:type="spellEnd"/>
            <w:r w:rsidRPr="00EA432C">
              <w:rPr>
                <w:sz w:val="20"/>
                <w:szCs w:val="20"/>
              </w:rPr>
              <w:t xml:space="preserve"> </w:t>
            </w:r>
            <w:proofErr w:type="spellStart"/>
            <w:r w:rsidRPr="00EA432C">
              <w:rPr>
                <w:sz w:val="20"/>
                <w:szCs w:val="20"/>
              </w:rPr>
              <w:t>ділянки</w:t>
            </w:r>
            <w:proofErr w:type="spellEnd"/>
            <w:r w:rsidRPr="00EA432C">
              <w:rPr>
                <w:sz w:val="20"/>
                <w:szCs w:val="20"/>
              </w:rPr>
              <w:t xml:space="preserve"> (з </w:t>
            </w:r>
            <w:proofErr w:type="spellStart"/>
            <w:r w:rsidRPr="00EA432C">
              <w:rPr>
                <w:sz w:val="20"/>
                <w:szCs w:val="20"/>
              </w:rPr>
              <w:t>оточенням</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Містобудівний</w:t>
            </w:r>
            <w:proofErr w:type="spellEnd"/>
            <w:r w:rsidRPr="00EA432C">
              <w:rPr>
                <w:sz w:val="20"/>
                <w:szCs w:val="20"/>
              </w:rPr>
              <w:t xml:space="preserve"> </w:t>
            </w:r>
            <w:proofErr w:type="spellStart"/>
            <w:r w:rsidRPr="00EA432C">
              <w:rPr>
                <w:sz w:val="20"/>
                <w:szCs w:val="20"/>
              </w:rPr>
              <w:t>розрахунок</w:t>
            </w:r>
            <w:proofErr w:type="spellEnd"/>
            <w:r w:rsidRPr="00EA432C">
              <w:rPr>
                <w:sz w:val="20"/>
                <w:szCs w:val="20"/>
              </w:rPr>
              <w:t xml:space="preserve"> з </w:t>
            </w:r>
            <w:proofErr w:type="spellStart"/>
            <w:r w:rsidRPr="00EA432C">
              <w:rPr>
                <w:sz w:val="20"/>
                <w:szCs w:val="20"/>
              </w:rPr>
              <w:t>техніко-економічними</w:t>
            </w:r>
            <w:proofErr w:type="spellEnd"/>
            <w:r w:rsidRPr="00EA432C">
              <w:rPr>
                <w:sz w:val="20"/>
                <w:szCs w:val="20"/>
              </w:rPr>
              <w:t xml:space="preserve"> </w:t>
            </w:r>
            <w:proofErr w:type="spellStart"/>
            <w:r w:rsidRPr="00EA432C">
              <w:rPr>
                <w:sz w:val="20"/>
                <w:szCs w:val="20"/>
              </w:rPr>
              <w:t>показниками</w:t>
            </w:r>
            <w:proofErr w:type="spellEnd"/>
            <w:r w:rsidRPr="00EA432C">
              <w:rPr>
                <w:sz w:val="20"/>
                <w:szCs w:val="20"/>
              </w:rPr>
              <w:t xml:space="preserve"> </w:t>
            </w:r>
            <w:proofErr w:type="spellStart"/>
            <w:r w:rsidRPr="00EA432C">
              <w:rPr>
                <w:sz w:val="20"/>
                <w:szCs w:val="20"/>
              </w:rPr>
              <w:t>запланован</w:t>
            </w:r>
            <w:r w:rsidRPr="00EA432C">
              <w:rPr>
                <w:sz w:val="20"/>
                <w:szCs w:val="20"/>
              </w:rPr>
              <w:t>о</w:t>
            </w:r>
            <w:r w:rsidRPr="00EA432C">
              <w:rPr>
                <w:sz w:val="20"/>
                <w:szCs w:val="20"/>
              </w:rPr>
              <w:t>го</w:t>
            </w:r>
            <w:proofErr w:type="spellEnd"/>
            <w:r w:rsidRPr="00EA432C">
              <w:rPr>
                <w:sz w:val="20"/>
                <w:szCs w:val="20"/>
              </w:rPr>
              <w:t xml:space="preserve"> </w:t>
            </w:r>
            <w:proofErr w:type="spellStart"/>
            <w:r w:rsidRPr="00EA432C">
              <w:rPr>
                <w:sz w:val="20"/>
                <w:szCs w:val="20"/>
              </w:rPr>
              <w:t>об’єкта</w:t>
            </w:r>
            <w:proofErr w:type="spellEnd"/>
            <w:r w:rsidRPr="00EA432C">
              <w:rPr>
                <w:sz w:val="20"/>
                <w:szCs w:val="20"/>
              </w:rPr>
              <w:t xml:space="preserve"> </w:t>
            </w:r>
            <w:proofErr w:type="spellStart"/>
            <w:r w:rsidRPr="00EA432C">
              <w:rPr>
                <w:sz w:val="20"/>
                <w:szCs w:val="20"/>
              </w:rPr>
              <w:t>будівництва</w:t>
            </w:r>
            <w:proofErr w:type="spellEnd"/>
          </w:p>
          <w:p w:rsidR="00EE7366" w:rsidRPr="00EA432C" w:rsidRDefault="00EE7366" w:rsidP="00EA432C">
            <w:pPr>
              <w:rPr>
                <w:sz w:val="20"/>
                <w:szCs w:val="20"/>
              </w:rPr>
            </w:pPr>
          </w:p>
        </w:tc>
      </w:tr>
      <w:tr w:rsidR="008E319C" w:rsidRPr="00E74B4E" w:rsidTr="004E6D8D">
        <w:trPr>
          <w:trHeight w:val="884"/>
        </w:trPr>
        <w:tc>
          <w:tcPr>
            <w:tcW w:w="534" w:type="dxa"/>
          </w:tcPr>
          <w:p w:rsidR="008E319C" w:rsidRPr="00EE7366" w:rsidRDefault="008E319C"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E319C" w:rsidRPr="00E74B4E" w:rsidRDefault="008E319C" w:rsidP="00E74B4E">
            <w:pPr>
              <w:rPr>
                <w:sz w:val="20"/>
                <w:szCs w:val="20"/>
                <w:lang w:val="uk-UA"/>
              </w:rPr>
            </w:pPr>
            <w:r w:rsidRPr="00E74B4E">
              <w:rPr>
                <w:sz w:val="20"/>
                <w:szCs w:val="20"/>
                <w:lang w:val="uk-UA"/>
              </w:rPr>
              <w:t>Видача будівельного паспорта забудови земельної ділянки</w:t>
            </w:r>
          </w:p>
          <w:p w:rsidR="008E319C" w:rsidRPr="00E74B4E" w:rsidRDefault="008E319C" w:rsidP="00E74B4E">
            <w:pPr>
              <w:rPr>
                <w:sz w:val="20"/>
                <w:szCs w:val="20"/>
                <w:lang w:val="uk-UA"/>
              </w:rPr>
            </w:pPr>
          </w:p>
        </w:tc>
        <w:tc>
          <w:tcPr>
            <w:tcW w:w="1646" w:type="dxa"/>
          </w:tcPr>
          <w:p w:rsidR="008E319C" w:rsidRPr="00E74B4E" w:rsidRDefault="008E319C" w:rsidP="00E74B4E">
            <w:pPr>
              <w:rPr>
                <w:sz w:val="20"/>
                <w:szCs w:val="20"/>
                <w:lang w:val="uk-UA"/>
              </w:rPr>
            </w:pPr>
            <w:r w:rsidRPr="00E74B4E">
              <w:rPr>
                <w:sz w:val="20"/>
                <w:szCs w:val="20"/>
                <w:lang w:val="uk-UA"/>
              </w:rPr>
              <w:t>Отримання д</w:t>
            </w:r>
            <w:r w:rsidRPr="00E74B4E">
              <w:rPr>
                <w:sz w:val="20"/>
                <w:szCs w:val="20"/>
                <w:lang w:val="uk-UA"/>
              </w:rPr>
              <w:t>о</w:t>
            </w:r>
            <w:r w:rsidRPr="00E74B4E">
              <w:rPr>
                <w:sz w:val="20"/>
                <w:szCs w:val="20"/>
                <w:lang w:val="uk-UA"/>
              </w:rPr>
              <w:t>кументу за ф</w:t>
            </w:r>
            <w:r w:rsidRPr="00E74B4E">
              <w:rPr>
                <w:sz w:val="20"/>
                <w:szCs w:val="20"/>
                <w:lang w:val="uk-UA"/>
              </w:rPr>
              <w:t>о</w:t>
            </w:r>
            <w:r w:rsidRPr="00E74B4E">
              <w:rPr>
                <w:sz w:val="20"/>
                <w:szCs w:val="20"/>
                <w:lang w:val="uk-UA"/>
              </w:rPr>
              <w:t>рмою, встано</w:t>
            </w:r>
            <w:r w:rsidRPr="00E74B4E">
              <w:rPr>
                <w:sz w:val="20"/>
                <w:szCs w:val="20"/>
                <w:lang w:val="uk-UA"/>
              </w:rPr>
              <w:t>в</w:t>
            </w:r>
            <w:r w:rsidRPr="00E74B4E">
              <w:rPr>
                <w:sz w:val="20"/>
                <w:szCs w:val="20"/>
                <w:lang w:val="uk-UA"/>
              </w:rPr>
              <w:t xml:space="preserve">леною Наказом </w:t>
            </w:r>
            <w:proofErr w:type="spellStart"/>
            <w:r w:rsidRPr="00E74B4E">
              <w:rPr>
                <w:sz w:val="20"/>
                <w:szCs w:val="20"/>
                <w:lang w:val="uk-UA"/>
              </w:rPr>
              <w:t>Мінрегіонбуду</w:t>
            </w:r>
            <w:proofErr w:type="spellEnd"/>
            <w:r w:rsidRPr="00E74B4E">
              <w:rPr>
                <w:sz w:val="20"/>
                <w:szCs w:val="20"/>
                <w:lang w:val="uk-UA"/>
              </w:rPr>
              <w:t xml:space="preserve"> України від 05.07.2011р. №103, </w:t>
            </w:r>
            <w:r w:rsidRPr="00E74B4E">
              <w:rPr>
                <w:color w:val="000000"/>
                <w:sz w:val="20"/>
                <w:szCs w:val="20"/>
                <w:lang w:val="uk-UA"/>
              </w:rPr>
              <w:t>що мі</w:t>
            </w:r>
            <w:r w:rsidRPr="00E74B4E">
              <w:rPr>
                <w:color w:val="000000"/>
                <w:sz w:val="20"/>
                <w:szCs w:val="20"/>
                <w:lang w:val="uk-UA"/>
              </w:rPr>
              <w:t>с</w:t>
            </w:r>
            <w:r w:rsidRPr="00E74B4E">
              <w:rPr>
                <w:color w:val="000000"/>
                <w:sz w:val="20"/>
                <w:szCs w:val="20"/>
                <w:lang w:val="uk-UA"/>
              </w:rPr>
              <w:t xml:space="preserve">тить </w:t>
            </w:r>
            <w:r w:rsidRPr="00E74B4E">
              <w:rPr>
                <w:sz w:val="20"/>
                <w:szCs w:val="20"/>
                <w:lang w:val="uk-UA"/>
              </w:rPr>
              <w:t>комплекс містобудівних та архітекту</w:t>
            </w:r>
            <w:r w:rsidRPr="00E74B4E">
              <w:rPr>
                <w:sz w:val="20"/>
                <w:szCs w:val="20"/>
                <w:lang w:val="uk-UA"/>
              </w:rPr>
              <w:t>р</w:t>
            </w:r>
            <w:r w:rsidRPr="00E74B4E">
              <w:rPr>
                <w:sz w:val="20"/>
                <w:szCs w:val="20"/>
                <w:lang w:val="uk-UA"/>
              </w:rPr>
              <w:t xml:space="preserve">них вимог до розміщення і </w:t>
            </w:r>
            <w:r w:rsidRPr="00E74B4E">
              <w:rPr>
                <w:sz w:val="20"/>
                <w:szCs w:val="20"/>
                <w:lang w:val="uk-UA"/>
              </w:rPr>
              <w:lastRenderedPageBreak/>
              <w:t>будівництва індивідуального (садибного) ж</w:t>
            </w:r>
            <w:r w:rsidRPr="00E74B4E">
              <w:rPr>
                <w:sz w:val="20"/>
                <w:szCs w:val="20"/>
                <w:lang w:val="uk-UA"/>
              </w:rPr>
              <w:t>и</w:t>
            </w:r>
            <w:r w:rsidRPr="00E74B4E">
              <w:rPr>
                <w:sz w:val="20"/>
                <w:szCs w:val="20"/>
                <w:lang w:val="uk-UA"/>
              </w:rPr>
              <w:t>тлового, садов</w:t>
            </w:r>
            <w:r w:rsidRPr="00E74B4E">
              <w:rPr>
                <w:sz w:val="20"/>
                <w:szCs w:val="20"/>
                <w:lang w:val="uk-UA"/>
              </w:rPr>
              <w:t>о</w:t>
            </w:r>
            <w:r w:rsidRPr="00E74B4E">
              <w:rPr>
                <w:sz w:val="20"/>
                <w:szCs w:val="20"/>
                <w:lang w:val="uk-UA"/>
              </w:rPr>
              <w:t>го, дачного б</w:t>
            </w:r>
            <w:r w:rsidRPr="00E74B4E">
              <w:rPr>
                <w:sz w:val="20"/>
                <w:szCs w:val="20"/>
                <w:lang w:val="uk-UA"/>
              </w:rPr>
              <w:t>у</w:t>
            </w:r>
            <w:r w:rsidRPr="00E74B4E">
              <w:rPr>
                <w:sz w:val="20"/>
                <w:szCs w:val="20"/>
                <w:lang w:val="uk-UA"/>
              </w:rPr>
              <w:t>динку не вище двох поверхів (без урахування мансардного) з площею до 300 квадратних ме</w:t>
            </w:r>
            <w:r w:rsidRPr="00E74B4E">
              <w:rPr>
                <w:sz w:val="20"/>
                <w:szCs w:val="20"/>
                <w:lang w:val="uk-UA"/>
              </w:rPr>
              <w:t>т</w:t>
            </w:r>
            <w:r w:rsidRPr="00E74B4E">
              <w:rPr>
                <w:sz w:val="20"/>
                <w:szCs w:val="20"/>
                <w:lang w:val="uk-UA"/>
              </w:rPr>
              <w:t>рів, господарс</w:t>
            </w:r>
            <w:r w:rsidRPr="00E74B4E">
              <w:rPr>
                <w:sz w:val="20"/>
                <w:szCs w:val="20"/>
                <w:lang w:val="uk-UA"/>
              </w:rPr>
              <w:t>ь</w:t>
            </w:r>
            <w:r w:rsidRPr="00E74B4E">
              <w:rPr>
                <w:sz w:val="20"/>
                <w:szCs w:val="20"/>
                <w:lang w:val="uk-UA"/>
              </w:rPr>
              <w:t>ких будівель, споруд, гаражів, елементів інж</w:t>
            </w:r>
            <w:r w:rsidRPr="00E74B4E">
              <w:rPr>
                <w:sz w:val="20"/>
                <w:szCs w:val="20"/>
                <w:lang w:val="uk-UA"/>
              </w:rPr>
              <w:t>е</w:t>
            </w:r>
            <w:r w:rsidRPr="00E74B4E">
              <w:rPr>
                <w:sz w:val="20"/>
                <w:szCs w:val="20"/>
                <w:lang w:val="uk-UA"/>
              </w:rPr>
              <w:t>нерного захи</w:t>
            </w:r>
            <w:r w:rsidRPr="00E74B4E">
              <w:rPr>
                <w:sz w:val="20"/>
                <w:szCs w:val="20"/>
                <w:lang w:val="uk-UA"/>
              </w:rPr>
              <w:t>с</w:t>
            </w:r>
            <w:r w:rsidRPr="00E74B4E">
              <w:rPr>
                <w:sz w:val="20"/>
                <w:szCs w:val="20"/>
                <w:lang w:val="uk-UA"/>
              </w:rPr>
              <w:t>ту, благоустрою та озеленення на земельній ділянці.</w:t>
            </w:r>
          </w:p>
          <w:p w:rsidR="008E319C" w:rsidRPr="00E74B4E" w:rsidRDefault="008E319C" w:rsidP="00E74B4E">
            <w:pPr>
              <w:rPr>
                <w:sz w:val="20"/>
                <w:szCs w:val="20"/>
                <w:lang w:val="uk-UA"/>
              </w:rPr>
            </w:pPr>
          </w:p>
        </w:tc>
        <w:tc>
          <w:tcPr>
            <w:tcW w:w="1247" w:type="dxa"/>
          </w:tcPr>
          <w:p w:rsidR="008E319C" w:rsidRPr="00E74B4E" w:rsidRDefault="008E319C" w:rsidP="00E74B4E">
            <w:pPr>
              <w:rPr>
                <w:sz w:val="20"/>
                <w:szCs w:val="20"/>
                <w:lang w:val="uk-UA"/>
              </w:rPr>
            </w:pPr>
            <w:r w:rsidRPr="00E74B4E">
              <w:rPr>
                <w:sz w:val="20"/>
                <w:szCs w:val="20"/>
                <w:lang w:val="uk-UA"/>
              </w:rPr>
              <w:lastRenderedPageBreak/>
              <w:t>Десять р</w:t>
            </w:r>
            <w:r w:rsidRPr="00E74B4E">
              <w:rPr>
                <w:sz w:val="20"/>
                <w:szCs w:val="20"/>
                <w:lang w:val="uk-UA"/>
              </w:rPr>
              <w:t>о</w:t>
            </w:r>
            <w:r w:rsidRPr="00E74B4E">
              <w:rPr>
                <w:sz w:val="20"/>
                <w:szCs w:val="20"/>
                <w:lang w:val="uk-UA"/>
              </w:rPr>
              <w:t>бочих днів з дня на</w:t>
            </w:r>
            <w:r w:rsidRPr="00E74B4E">
              <w:rPr>
                <w:sz w:val="20"/>
                <w:szCs w:val="20"/>
                <w:lang w:val="uk-UA"/>
              </w:rPr>
              <w:t>д</w:t>
            </w:r>
            <w:r w:rsidRPr="00E74B4E">
              <w:rPr>
                <w:sz w:val="20"/>
                <w:szCs w:val="20"/>
                <w:lang w:val="uk-UA"/>
              </w:rPr>
              <w:t>ходження пакету д</w:t>
            </w:r>
            <w:r w:rsidRPr="00E74B4E">
              <w:rPr>
                <w:sz w:val="20"/>
                <w:szCs w:val="20"/>
                <w:lang w:val="uk-UA"/>
              </w:rPr>
              <w:t>о</w:t>
            </w:r>
            <w:r w:rsidRPr="00E74B4E">
              <w:rPr>
                <w:sz w:val="20"/>
                <w:szCs w:val="20"/>
                <w:lang w:val="uk-UA"/>
              </w:rPr>
              <w:t>кументів.</w:t>
            </w:r>
          </w:p>
          <w:p w:rsidR="008E319C" w:rsidRPr="00E74B4E" w:rsidRDefault="008E319C" w:rsidP="00E74B4E">
            <w:pPr>
              <w:rPr>
                <w:sz w:val="20"/>
                <w:szCs w:val="20"/>
                <w:lang w:val="uk-UA"/>
              </w:rPr>
            </w:pPr>
          </w:p>
        </w:tc>
        <w:tc>
          <w:tcPr>
            <w:tcW w:w="1696" w:type="dxa"/>
          </w:tcPr>
          <w:p w:rsidR="008E319C" w:rsidRPr="00EA432C" w:rsidRDefault="008E319C" w:rsidP="006A6673">
            <w:pPr>
              <w:rPr>
                <w:sz w:val="20"/>
                <w:szCs w:val="20"/>
                <w:lang w:val="uk-UA"/>
              </w:rPr>
            </w:pPr>
            <w:r>
              <w:rPr>
                <w:sz w:val="20"/>
                <w:szCs w:val="20"/>
                <w:lang w:val="uk-UA"/>
              </w:rPr>
              <w:t>Безоплатна</w:t>
            </w:r>
          </w:p>
        </w:tc>
        <w:tc>
          <w:tcPr>
            <w:tcW w:w="3460" w:type="dxa"/>
          </w:tcPr>
          <w:p w:rsidR="008E319C" w:rsidRPr="00E74B4E" w:rsidRDefault="008E319C" w:rsidP="00E74B4E">
            <w:pPr>
              <w:rPr>
                <w:sz w:val="20"/>
                <w:szCs w:val="20"/>
                <w:lang w:val="uk-UA"/>
              </w:rPr>
            </w:pPr>
            <w:r w:rsidRPr="00E74B4E">
              <w:rPr>
                <w:sz w:val="20"/>
                <w:szCs w:val="20"/>
                <w:lang w:val="uk-UA"/>
              </w:rPr>
              <w:t>Закон України «Про регулювання містобудівної діяльності» від 17.02.2011р. № 3038-</w:t>
            </w:r>
            <w:r w:rsidRPr="00E74B4E">
              <w:rPr>
                <w:sz w:val="20"/>
                <w:szCs w:val="20"/>
                <w:lang w:val="en-US"/>
              </w:rPr>
              <w:t>VI</w:t>
            </w:r>
          </w:p>
          <w:p w:rsidR="008E319C" w:rsidRPr="00E74B4E" w:rsidRDefault="008E319C" w:rsidP="00E74B4E">
            <w:pPr>
              <w:rPr>
                <w:sz w:val="20"/>
                <w:szCs w:val="20"/>
              </w:rPr>
            </w:pPr>
            <w:r w:rsidRPr="00E74B4E">
              <w:rPr>
                <w:sz w:val="20"/>
                <w:szCs w:val="20"/>
                <w:lang w:val="uk-UA"/>
              </w:rPr>
              <w:t xml:space="preserve">Порядок </w:t>
            </w:r>
            <w:proofErr w:type="spellStart"/>
            <w:r w:rsidRPr="00E74B4E">
              <w:rPr>
                <w:sz w:val="20"/>
                <w:szCs w:val="20"/>
                <w:lang w:val="uk-UA"/>
              </w:rPr>
              <w:t>видачи</w:t>
            </w:r>
            <w:proofErr w:type="spellEnd"/>
            <w:r w:rsidRPr="00E74B4E">
              <w:rPr>
                <w:sz w:val="20"/>
                <w:szCs w:val="20"/>
                <w:lang w:val="uk-UA"/>
              </w:rPr>
              <w:t xml:space="preserve"> будівельного пасп</w:t>
            </w:r>
            <w:r w:rsidRPr="00E74B4E">
              <w:rPr>
                <w:sz w:val="20"/>
                <w:szCs w:val="20"/>
                <w:lang w:val="uk-UA"/>
              </w:rPr>
              <w:t>о</w:t>
            </w:r>
            <w:r w:rsidRPr="00E74B4E">
              <w:rPr>
                <w:sz w:val="20"/>
                <w:szCs w:val="20"/>
                <w:lang w:val="uk-UA"/>
              </w:rPr>
              <w:t>рта забудови земельної ділянки, з</w:t>
            </w:r>
            <w:r w:rsidRPr="00E74B4E">
              <w:rPr>
                <w:sz w:val="20"/>
                <w:szCs w:val="20"/>
                <w:lang w:val="uk-UA"/>
              </w:rPr>
              <w:t>а</w:t>
            </w:r>
            <w:r w:rsidRPr="00E74B4E">
              <w:rPr>
                <w:sz w:val="20"/>
                <w:szCs w:val="20"/>
                <w:lang w:val="uk-UA"/>
              </w:rPr>
              <w:t xml:space="preserve">тверджений Наказом </w:t>
            </w:r>
            <w:proofErr w:type="spellStart"/>
            <w:r w:rsidRPr="00E74B4E">
              <w:rPr>
                <w:sz w:val="20"/>
                <w:szCs w:val="20"/>
                <w:lang w:val="uk-UA"/>
              </w:rPr>
              <w:t>Мінрегіонбуду</w:t>
            </w:r>
            <w:proofErr w:type="spellEnd"/>
            <w:r w:rsidRPr="00E74B4E">
              <w:rPr>
                <w:sz w:val="20"/>
                <w:szCs w:val="20"/>
                <w:lang w:val="uk-UA"/>
              </w:rPr>
              <w:t xml:space="preserve"> України від 05.07.2011р. №103</w:t>
            </w:r>
          </w:p>
          <w:p w:rsidR="008E319C" w:rsidRPr="00E74B4E" w:rsidRDefault="008E319C" w:rsidP="00E74B4E">
            <w:pPr>
              <w:rPr>
                <w:sz w:val="20"/>
                <w:szCs w:val="20"/>
              </w:rPr>
            </w:pPr>
          </w:p>
        </w:tc>
        <w:tc>
          <w:tcPr>
            <w:tcW w:w="3815" w:type="dxa"/>
          </w:tcPr>
          <w:p w:rsidR="008E319C" w:rsidRPr="00E74B4E" w:rsidRDefault="008E319C" w:rsidP="00E74B4E">
            <w:pPr>
              <w:rPr>
                <w:rFonts w:eastAsia="Times New Roman"/>
                <w:sz w:val="20"/>
                <w:szCs w:val="20"/>
                <w:lang w:val="uk-UA"/>
              </w:rPr>
            </w:pPr>
            <w:r w:rsidRPr="00E74B4E">
              <w:rPr>
                <w:sz w:val="20"/>
                <w:szCs w:val="20"/>
                <w:lang w:val="uk-UA"/>
              </w:rPr>
              <w:t>1. Заява установленої форми заповнюєт</w:t>
            </w:r>
            <w:r w:rsidRPr="00E74B4E">
              <w:rPr>
                <w:sz w:val="20"/>
                <w:szCs w:val="20"/>
                <w:lang w:val="uk-UA"/>
              </w:rPr>
              <w:t>ь</w:t>
            </w:r>
            <w:r w:rsidRPr="00E74B4E">
              <w:rPr>
                <w:sz w:val="20"/>
                <w:szCs w:val="20"/>
                <w:lang w:val="uk-UA"/>
              </w:rPr>
              <w:t>ся в управлінні;</w:t>
            </w:r>
            <w:r w:rsidRPr="00E74B4E">
              <w:rPr>
                <w:sz w:val="20"/>
                <w:szCs w:val="20"/>
                <w:lang w:val="uk-UA"/>
              </w:rPr>
              <w:br/>
              <w:t>2. Засвідчена в установленому порядку копія документа про право власності (к</w:t>
            </w:r>
            <w:r w:rsidRPr="00E74B4E">
              <w:rPr>
                <w:sz w:val="20"/>
                <w:szCs w:val="20"/>
                <w:lang w:val="uk-UA"/>
              </w:rPr>
              <w:t>о</w:t>
            </w:r>
            <w:r w:rsidRPr="00E74B4E">
              <w:rPr>
                <w:sz w:val="20"/>
                <w:szCs w:val="20"/>
                <w:lang w:val="uk-UA"/>
              </w:rPr>
              <w:t>ристування) земельною ділянкою;</w:t>
            </w:r>
            <w:r w:rsidRPr="00E74B4E">
              <w:rPr>
                <w:sz w:val="20"/>
                <w:szCs w:val="20"/>
                <w:lang w:val="uk-UA"/>
              </w:rPr>
              <w:br/>
              <w:t>3. Засвідчена в установленому порядку згода співвласників земельної ділянки (житлового будинку) на забудову зазн</w:t>
            </w:r>
            <w:r w:rsidRPr="00E74B4E">
              <w:rPr>
                <w:sz w:val="20"/>
                <w:szCs w:val="20"/>
                <w:lang w:val="uk-UA"/>
              </w:rPr>
              <w:t>а</w:t>
            </w:r>
            <w:r w:rsidRPr="00E74B4E">
              <w:rPr>
                <w:sz w:val="20"/>
                <w:szCs w:val="20"/>
                <w:lang w:val="uk-UA"/>
              </w:rPr>
              <w:t>ченої земельної ділянки;</w:t>
            </w:r>
          </w:p>
          <w:p w:rsidR="008E319C" w:rsidRPr="00E74B4E" w:rsidRDefault="008E319C" w:rsidP="00E74B4E">
            <w:pPr>
              <w:rPr>
                <w:sz w:val="20"/>
                <w:szCs w:val="20"/>
                <w:lang w:val="uk-UA"/>
              </w:rPr>
            </w:pPr>
            <w:r w:rsidRPr="00E74B4E">
              <w:rPr>
                <w:sz w:val="20"/>
                <w:szCs w:val="20"/>
                <w:lang w:val="uk-UA"/>
              </w:rPr>
              <w:t>4. Ескіз намірів забудови (місце розташ</w:t>
            </w:r>
            <w:r w:rsidRPr="00E74B4E">
              <w:rPr>
                <w:sz w:val="20"/>
                <w:szCs w:val="20"/>
                <w:lang w:val="uk-UA"/>
              </w:rPr>
              <w:t>у</w:t>
            </w:r>
            <w:r w:rsidRPr="00E74B4E">
              <w:rPr>
                <w:sz w:val="20"/>
                <w:szCs w:val="20"/>
                <w:lang w:val="uk-UA"/>
              </w:rPr>
              <w:t xml:space="preserve">вання будівель та споруд </w:t>
            </w:r>
          </w:p>
          <w:p w:rsidR="008E319C" w:rsidRPr="00E74B4E" w:rsidRDefault="008E319C" w:rsidP="00E74B4E">
            <w:pPr>
              <w:rPr>
                <w:sz w:val="20"/>
                <w:szCs w:val="20"/>
                <w:lang w:val="uk-UA"/>
              </w:rPr>
            </w:pPr>
            <w:r w:rsidRPr="00E74B4E">
              <w:rPr>
                <w:sz w:val="20"/>
                <w:szCs w:val="20"/>
                <w:lang w:val="uk-UA"/>
              </w:rPr>
              <w:t>на земельній ділянці, фасади, максимал</w:t>
            </w:r>
            <w:r w:rsidRPr="00E74B4E">
              <w:rPr>
                <w:sz w:val="20"/>
                <w:szCs w:val="20"/>
                <w:lang w:val="uk-UA"/>
              </w:rPr>
              <w:t>ь</w:t>
            </w:r>
            <w:r w:rsidRPr="00E74B4E">
              <w:rPr>
                <w:sz w:val="20"/>
                <w:szCs w:val="20"/>
                <w:lang w:val="uk-UA"/>
              </w:rPr>
              <w:t>ні відмітки висотності, відстані до сусі</w:t>
            </w:r>
            <w:r w:rsidRPr="00E74B4E">
              <w:rPr>
                <w:sz w:val="20"/>
                <w:szCs w:val="20"/>
                <w:lang w:val="uk-UA"/>
              </w:rPr>
              <w:t>д</w:t>
            </w:r>
            <w:r w:rsidRPr="00E74B4E">
              <w:rPr>
                <w:sz w:val="20"/>
                <w:szCs w:val="20"/>
                <w:lang w:val="uk-UA"/>
              </w:rPr>
              <w:lastRenderedPageBreak/>
              <w:t>ніх земельних ділянок);</w:t>
            </w:r>
          </w:p>
          <w:p w:rsidR="008E319C" w:rsidRPr="00E74B4E" w:rsidRDefault="008E319C" w:rsidP="00E74B4E">
            <w:pPr>
              <w:rPr>
                <w:sz w:val="20"/>
                <w:szCs w:val="20"/>
                <w:lang w:val="uk-UA"/>
              </w:rPr>
            </w:pPr>
            <w:r w:rsidRPr="00E74B4E">
              <w:rPr>
                <w:sz w:val="20"/>
                <w:szCs w:val="20"/>
                <w:lang w:val="uk-UA"/>
              </w:rPr>
              <w:t>5. Проект будівництва (за наявності)</w:t>
            </w:r>
          </w:p>
        </w:tc>
      </w:tr>
      <w:tr w:rsidR="008F41B6" w:rsidRPr="008E319C" w:rsidTr="004E6D8D">
        <w:trPr>
          <w:trHeight w:val="884"/>
        </w:trPr>
        <w:tc>
          <w:tcPr>
            <w:tcW w:w="534" w:type="dxa"/>
          </w:tcPr>
          <w:p w:rsidR="008F41B6" w:rsidRPr="00EE7366" w:rsidRDefault="008F41B6"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F41B6" w:rsidRPr="008F41B6" w:rsidRDefault="008F41B6" w:rsidP="008F41B6">
            <w:pPr>
              <w:spacing w:before="60" w:after="60"/>
              <w:rPr>
                <w:color w:val="000000"/>
                <w:sz w:val="20"/>
                <w:szCs w:val="20"/>
                <w:lang w:val="uk-UA" w:eastAsia="uk-UA"/>
              </w:rPr>
            </w:pPr>
            <w:r w:rsidRPr="008F41B6">
              <w:rPr>
                <w:color w:val="000000"/>
                <w:sz w:val="20"/>
                <w:szCs w:val="20"/>
                <w:lang w:val="uk-UA" w:eastAsia="uk-UA"/>
              </w:rPr>
              <w:t>Погодження проекту землеус</w:t>
            </w:r>
            <w:r w:rsidRPr="008F41B6">
              <w:rPr>
                <w:color w:val="000000"/>
                <w:sz w:val="20"/>
                <w:szCs w:val="20"/>
                <w:lang w:val="uk-UA" w:eastAsia="uk-UA"/>
              </w:rPr>
              <w:t>т</w:t>
            </w:r>
            <w:r w:rsidRPr="008F41B6">
              <w:rPr>
                <w:color w:val="000000"/>
                <w:sz w:val="20"/>
                <w:szCs w:val="20"/>
                <w:lang w:val="uk-UA" w:eastAsia="uk-UA"/>
              </w:rPr>
              <w:t>рою щодо відведення земел</w:t>
            </w:r>
            <w:r w:rsidRPr="008F41B6">
              <w:rPr>
                <w:color w:val="000000"/>
                <w:sz w:val="20"/>
                <w:szCs w:val="20"/>
                <w:lang w:val="uk-UA" w:eastAsia="uk-UA"/>
              </w:rPr>
              <w:t>ь</w:t>
            </w:r>
            <w:r w:rsidRPr="008F41B6">
              <w:rPr>
                <w:color w:val="000000"/>
                <w:sz w:val="20"/>
                <w:szCs w:val="20"/>
                <w:lang w:val="uk-UA" w:eastAsia="uk-UA"/>
              </w:rPr>
              <w:t xml:space="preserve">ної ділянки </w:t>
            </w:r>
          </w:p>
          <w:p w:rsidR="008F41B6" w:rsidRPr="008F41B6" w:rsidRDefault="008F41B6" w:rsidP="008E319C">
            <w:pPr>
              <w:spacing w:before="60" w:after="60"/>
              <w:rPr>
                <w:color w:val="000000"/>
                <w:sz w:val="20"/>
                <w:szCs w:val="20"/>
                <w:lang w:val="uk-UA" w:eastAsia="uk-UA"/>
              </w:rPr>
            </w:pPr>
          </w:p>
        </w:tc>
        <w:tc>
          <w:tcPr>
            <w:tcW w:w="1646" w:type="dxa"/>
          </w:tcPr>
          <w:p w:rsidR="008F41B6" w:rsidRDefault="008F41B6" w:rsidP="008F41B6">
            <w:pPr>
              <w:rPr>
                <w:lang w:val="uk-UA"/>
              </w:rPr>
            </w:pPr>
            <w:r>
              <w:rPr>
                <w:lang w:val="uk-UA"/>
              </w:rPr>
              <w:t>Отримання висновку про погодження проекту зе</w:t>
            </w:r>
            <w:r>
              <w:rPr>
                <w:lang w:val="uk-UA"/>
              </w:rPr>
              <w:t>м</w:t>
            </w:r>
            <w:r>
              <w:rPr>
                <w:lang w:val="uk-UA"/>
              </w:rPr>
              <w:t>леустрою щ</w:t>
            </w:r>
            <w:r>
              <w:rPr>
                <w:lang w:val="uk-UA"/>
              </w:rPr>
              <w:t>о</w:t>
            </w:r>
            <w:r>
              <w:rPr>
                <w:lang w:val="uk-UA"/>
              </w:rPr>
              <w:t>до відведення земельної д</w:t>
            </w:r>
            <w:r>
              <w:rPr>
                <w:lang w:val="uk-UA"/>
              </w:rPr>
              <w:t>і</w:t>
            </w:r>
            <w:r>
              <w:rPr>
                <w:lang w:val="uk-UA"/>
              </w:rPr>
              <w:t>лянки.</w:t>
            </w:r>
          </w:p>
          <w:p w:rsidR="008F41B6" w:rsidRPr="008E319C" w:rsidRDefault="008F41B6" w:rsidP="008E319C">
            <w:pPr>
              <w:rPr>
                <w:color w:val="000000"/>
                <w:sz w:val="20"/>
                <w:szCs w:val="20"/>
                <w:lang w:val="uk-UA"/>
              </w:rPr>
            </w:pPr>
          </w:p>
        </w:tc>
        <w:tc>
          <w:tcPr>
            <w:tcW w:w="1247" w:type="dxa"/>
          </w:tcPr>
          <w:p w:rsidR="008F41B6" w:rsidRDefault="008F41B6" w:rsidP="008F41B6">
            <w:pPr>
              <w:spacing w:before="60" w:after="60"/>
              <w:rPr>
                <w:lang w:val="uk-UA"/>
              </w:rPr>
            </w:pPr>
            <w:r>
              <w:rPr>
                <w:lang w:val="uk-UA"/>
              </w:rPr>
              <w:t>Десять робочих днів з дня одержання заяви та копії пр</w:t>
            </w:r>
            <w:r>
              <w:rPr>
                <w:lang w:val="uk-UA"/>
              </w:rPr>
              <w:t>о</w:t>
            </w:r>
            <w:r>
              <w:rPr>
                <w:lang w:val="uk-UA"/>
              </w:rPr>
              <w:t>екту зе</w:t>
            </w:r>
            <w:r>
              <w:rPr>
                <w:lang w:val="uk-UA"/>
              </w:rPr>
              <w:t>м</w:t>
            </w:r>
            <w:r>
              <w:rPr>
                <w:lang w:val="uk-UA"/>
              </w:rPr>
              <w:t>леустрою.</w:t>
            </w:r>
          </w:p>
          <w:p w:rsidR="008F41B6" w:rsidRPr="008E319C" w:rsidRDefault="008F41B6" w:rsidP="008E319C">
            <w:pPr>
              <w:spacing w:before="60" w:after="60"/>
              <w:rPr>
                <w:sz w:val="20"/>
                <w:szCs w:val="20"/>
                <w:lang w:val="uk-UA"/>
              </w:rPr>
            </w:pPr>
          </w:p>
        </w:tc>
        <w:tc>
          <w:tcPr>
            <w:tcW w:w="1696" w:type="dxa"/>
          </w:tcPr>
          <w:p w:rsidR="008F41B6" w:rsidRPr="008E319C" w:rsidRDefault="008F41B6" w:rsidP="008E319C">
            <w:pPr>
              <w:rPr>
                <w:sz w:val="20"/>
                <w:szCs w:val="20"/>
                <w:lang w:val="uk-UA"/>
              </w:rPr>
            </w:pPr>
            <w:r w:rsidRPr="008E319C">
              <w:rPr>
                <w:sz w:val="20"/>
                <w:szCs w:val="20"/>
                <w:lang w:val="uk-UA"/>
              </w:rPr>
              <w:t>Безоплатна</w:t>
            </w:r>
          </w:p>
        </w:tc>
        <w:tc>
          <w:tcPr>
            <w:tcW w:w="3460" w:type="dxa"/>
          </w:tcPr>
          <w:p w:rsidR="008F41B6" w:rsidRDefault="008F41B6" w:rsidP="008F41B6">
            <w:pPr>
              <w:spacing w:before="60" w:after="60"/>
            </w:pPr>
            <w:r>
              <w:rPr>
                <w:lang w:val="uk-UA"/>
              </w:rPr>
              <w:t>Земельний кодекс України, Закон України «Про землеустрій»</w:t>
            </w:r>
          </w:p>
          <w:p w:rsidR="008F41B6" w:rsidRDefault="008F41B6" w:rsidP="008E319C"/>
        </w:tc>
        <w:tc>
          <w:tcPr>
            <w:tcW w:w="3815" w:type="dxa"/>
          </w:tcPr>
          <w:p w:rsidR="008F41B6" w:rsidRDefault="008F41B6" w:rsidP="008F41B6">
            <w:pPr>
              <w:spacing w:before="60" w:after="60"/>
            </w:pPr>
            <w:r>
              <w:rPr>
                <w:lang w:val="uk-UA"/>
              </w:rPr>
              <w:t>1. Заява установленої форм;</w:t>
            </w:r>
            <w:r>
              <w:rPr>
                <w:lang w:val="uk-UA"/>
              </w:rPr>
              <w:br/>
              <w:t>2. Завірена розробником копія прое</w:t>
            </w:r>
            <w:r>
              <w:rPr>
                <w:lang w:val="uk-UA"/>
              </w:rPr>
              <w:t>к</w:t>
            </w:r>
            <w:r>
              <w:rPr>
                <w:lang w:val="uk-UA"/>
              </w:rPr>
              <w:t>ту землеустрою щодо відведення з</w:t>
            </w:r>
            <w:r>
              <w:rPr>
                <w:lang w:val="uk-UA"/>
              </w:rPr>
              <w:t>е</w:t>
            </w:r>
            <w:r>
              <w:rPr>
                <w:lang w:val="uk-UA"/>
              </w:rPr>
              <w:t>мельної ділянки.</w:t>
            </w:r>
          </w:p>
          <w:p w:rsidR="008F41B6" w:rsidRPr="008F41B6" w:rsidRDefault="008F41B6" w:rsidP="008E319C">
            <w:pPr>
              <w:tabs>
                <w:tab w:val="left" w:pos="265"/>
              </w:tabs>
              <w:rPr>
                <w:sz w:val="20"/>
                <w:szCs w:val="20"/>
              </w:rPr>
            </w:pPr>
          </w:p>
        </w:tc>
      </w:tr>
      <w:tr w:rsidR="008E319C" w:rsidRPr="008E319C" w:rsidTr="004E6D8D">
        <w:trPr>
          <w:trHeight w:val="884"/>
        </w:trPr>
        <w:tc>
          <w:tcPr>
            <w:tcW w:w="534" w:type="dxa"/>
          </w:tcPr>
          <w:p w:rsidR="008E319C" w:rsidRPr="00EE7366" w:rsidRDefault="008E319C"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E319C" w:rsidRPr="008E319C" w:rsidRDefault="008E319C" w:rsidP="008E319C">
            <w:pPr>
              <w:spacing w:before="60" w:after="60"/>
              <w:rPr>
                <w:color w:val="000000"/>
                <w:sz w:val="20"/>
                <w:szCs w:val="20"/>
                <w:lang w:val="uk-UA" w:eastAsia="uk-UA"/>
              </w:rPr>
            </w:pPr>
            <w:r w:rsidRPr="008E319C">
              <w:rPr>
                <w:color w:val="000000"/>
                <w:sz w:val="20"/>
                <w:szCs w:val="20"/>
                <w:lang w:val="uk-UA" w:eastAsia="uk-UA"/>
              </w:rPr>
              <w:t>Укладення договору строков</w:t>
            </w:r>
            <w:r w:rsidRPr="008E319C">
              <w:rPr>
                <w:color w:val="000000"/>
                <w:sz w:val="20"/>
                <w:szCs w:val="20"/>
                <w:lang w:val="uk-UA" w:eastAsia="uk-UA"/>
              </w:rPr>
              <w:t>о</w:t>
            </w:r>
            <w:r w:rsidRPr="008E319C">
              <w:rPr>
                <w:color w:val="000000"/>
                <w:sz w:val="20"/>
                <w:szCs w:val="20"/>
                <w:lang w:val="uk-UA" w:eastAsia="uk-UA"/>
              </w:rPr>
              <w:t xml:space="preserve">го особистого </w:t>
            </w:r>
            <w:proofErr w:type="spellStart"/>
            <w:r w:rsidRPr="008E319C">
              <w:rPr>
                <w:color w:val="000000"/>
                <w:sz w:val="20"/>
                <w:szCs w:val="20"/>
                <w:lang w:val="uk-UA" w:eastAsia="uk-UA"/>
              </w:rPr>
              <w:t>сервитуту</w:t>
            </w:r>
            <w:proofErr w:type="spellEnd"/>
          </w:p>
          <w:p w:rsidR="008E319C" w:rsidRPr="008E319C" w:rsidRDefault="008E319C" w:rsidP="008E319C">
            <w:pPr>
              <w:rPr>
                <w:color w:val="000000"/>
                <w:sz w:val="20"/>
                <w:szCs w:val="20"/>
                <w:lang w:val="uk-UA" w:eastAsia="uk-UA"/>
              </w:rPr>
            </w:pPr>
          </w:p>
        </w:tc>
        <w:tc>
          <w:tcPr>
            <w:tcW w:w="1646" w:type="dxa"/>
          </w:tcPr>
          <w:p w:rsidR="008E319C" w:rsidRPr="008E319C" w:rsidRDefault="008E319C" w:rsidP="008E319C">
            <w:pPr>
              <w:rPr>
                <w:sz w:val="20"/>
                <w:szCs w:val="20"/>
                <w:lang w:val="uk-UA"/>
              </w:rPr>
            </w:pPr>
            <w:r w:rsidRPr="008E319C">
              <w:rPr>
                <w:color w:val="000000"/>
                <w:sz w:val="20"/>
                <w:szCs w:val="20"/>
                <w:lang w:val="uk-UA"/>
              </w:rPr>
              <w:t>Рішення вик</w:t>
            </w:r>
            <w:r w:rsidRPr="008E319C">
              <w:rPr>
                <w:color w:val="000000"/>
                <w:sz w:val="20"/>
                <w:szCs w:val="20"/>
                <w:lang w:val="uk-UA"/>
              </w:rPr>
              <w:t>о</w:t>
            </w:r>
            <w:r w:rsidRPr="008E319C">
              <w:rPr>
                <w:color w:val="000000"/>
                <w:sz w:val="20"/>
                <w:szCs w:val="20"/>
                <w:lang w:val="uk-UA"/>
              </w:rPr>
              <w:t>навчого коміт</w:t>
            </w:r>
            <w:r w:rsidRPr="008E319C">
              <w:rPr>
                <w:color w:val="000000"/>
                <w:sz w:val="20"/>
                <w:szCs w:val="20"/>
                <w:lang w:val="uk-UA"/>
              </w:rPr>
              <w:t>е</w:t>
            </w:r>
            <w:r w:rsidRPr="008E319C">
              <w:rPr>
                <w:color w:val="000000"/>
                <w:sz w:val="20"/>
                <w:szCs w:val="20"/>
                <w:lang w:val="uk-UA"/>
              </w:rPr>
              <w:t>ту Краматорс</w:t>
            </w:r>
            <w:r w:rsidRPr="008E319C">
              <w:rPr>
                <w:color w:val="000000"/>
                <w:sz w:val="20"/>
                <w:szCs w:val="20"/>
                <w:lang w:val="uk-UA"/>
              </w:rPr>
              <w:t>ь</w:t>
            </w:r>
            <w:r w:rsidRPr="008E319C">
              <w:rPr>
                <w:color w:val="000000"/>
                <w:sz w:val="20"/>
                <w:szCs w:val="20"/>
                <w:lang w:val="uk-UA"/>
              </w:rPr>
              <w:t>кої міської ради або письмова відповідь;</w:t>
            </w:r>
          </w:p>
          <w:p w:rsidR="008E319C" w:rsidRPr="008E319C" w:rsidRDefault="008E319C" w:rsidP="008E319C">
            <w:pPr>
              <w:ind w:left="-33" w:right="-75" w:firstLine="33"/>
              <w:rPr>
                <w:sz w:val="20"/>
                <w:szCs w:val="20"/>
                <w:lang w:val="uk-UA"/>
              </w:rPr>
            </w:pPr>
          </w:p>
        </w:tc>
        <w:tc>
          <w:tcPr>
            <w:tcW w:w="1247" w:type="dxa"/>
          </w:tcPr>
          <w:p w:rsidR="008E319C" w:rsidRPr="008E319C" w:rsidRDefault="008E319C" w:rsidP="008E319C">
            <w:pPr>
              <w:spacing w:before="60" w:after="60"/>
              <w:rPr>
                <w:sz w:val="20"/>
                <w:szCs w:val="20"/>
                <w:lang w:val="uk-UA"/>
              </w:rPr>
            </w:pPr>
            <w:r w:rsidRPr="008E319C">
              <w:rPr>
                <w:sz w:val="20"/>
                <w:szCs w:val="20"/>
                <w:lang w:val="uk-UA"/>
              </w:rPr>
              <w:t>Тридцять робочих днів з дня прийняття рішення міської р</w:t>
            </w:r>
            <w:r w:rsidRPr="008E319C">
              <w:rPr>
                <w:sz w:val="20"/>
                <w:szCs w:val="20"/>
                <w:lang w:val="uk-UA"/>
              </w:rPr>
              <w:t>а</w:t>
            </w:r>
            <w:r w:rsidRPr="008E319C">
              <w:rPr>
                <w:sz w:val="20"/>
                <w:szCs w:val="20"/>
                <w:lang w:val="uk-UA"/>
              </w:rPr>
              <w:t xml:space="preserve">ди про </w:t>
            </w:r>
            <w:proofErr w:type="spellStart"/>
            <w:r w:rsidRPr="008E319C">
              <w:rPr>
                <w:sz w:val="20"/>
                <w:szCs w:val="20"/>
                <w:lang w:val="uk-UA"/>
              </w:rPr>
              <w:t>з</w:t>
            </w:r>
            <w:r w:rsidRPr="008E319C">
              <w:rPr>
                <w:sz w:val="20"/>
                <w:szCs w:val="20"/>
                <w:lang w:val="uk-UA"/>
              </w:rPr>
              <w:t>а</w:t>
            </w:r>
            <w:r w:rsidRPr="008E319C">
              <w:rPr>
                <w:sz w:val="20"/>
                <w:szCs w:val="20"/>
                <w:lang w:val="uk-UA"/>
              </w:rPr>
              <w:t>ключення</w:t>
            </w:r>
            <w:proofErr w:type="spellEnd"/>
            <w:r w:rsidRPr="008E319C">
              <w:rPr>
                <w:sz w:val="20"/>
                <w:szCs w:val="20"/>
                <w:lang w:val="uk-UA"/>
              </w:rPr>
              <w:t xml:space="preserve"> договору особистого строкового сервітуту.</w:t>
            </w:r>
          </w:p>
          <w:p w:rsidR="008E319C" w:rsidRPr="008E319C" w:rsidRDefault="008E319C" w:rsidP="008E319C">
            <w:pPr>
              <w:ind w:left="-141" w:right="-120" w:firstLine="33"/>
              <w:rPr>
                <w:sz w:val="20"/>
                <w:szCs w:val="20"/>
                <w:lang w:val="uk-UA"/>
              </w:rPr>
            </w:pPr>
          </w:p>
        </w:tc>
        <w:tc>
          <w:tcPr>
            <w:tcW w:w="1696" w:type="dxa"/>
          </w:tcPr>
          <w:p w:rsidR="008E319C" w:rsidRPr="008E319C" w:rsidRDefault="008F41B6" w:rsidP="008E319C">
            <w:pPr>
              <w:rPr>
                <w:sz w:val="20"/>
                <w:szCs w:val="20"/>
                <w:lang w:val="uk-UA"/>
              </w:rPr>
            </w:pPr>
            <w:r w:rsidRPr="008E319C">
              <w:rPr>
                <w:sz w:val="20"/>
                <w:szCs w:val="20"/>
                <w:lang w:val="uk-UA"/>
              </w:rPr>
              <w:t>Безоплатна</w:t>
            </w:r>
          </w:p>
        </w:tc>
        <w:tc>
          <w:tcPr>
            <w:tcW w:w="3460" w:type="dxa"/>
          </w:tcPr>
          <w:p w:rsidR="008E319C" w:rsidRPr="008E319C" w:rsidRDefault="0061302C" w:rsidP="008E319C">
            <w:pPr>
              <w:rPr>
                <w:sz w:val="20"/>
                <w:szCs w:val="20"/>
                <w:lang w:val="uk-UA"/>
              </w:rPr>
            </w:pPr>
            <w:hyperlink r:id="rId11" w:tgtFrame="_blank" w:history="1">
              <w:r w:rsidR="008E319C" w:rsidRPr="00C52E33">
                <w:rPr>
                  <w:sz w:val="20"/>
                  <w:szCs w:val="20"/>
                  <w:lang w:val="uk-UA"/>
                </w:rPr>
                <w:t>Закон України від 17.02.2011 №3038-</w:t>
              </w:r>
              <w:r w:rsidR="008E319C" w:rsidRPr="008E319C">
                <w:rPr>
                  <w:sz w:val="20"/>
                  <w:szCs w:val="20"/>
                </w:rPr>
                <w:t>VI</w:t>
              </w:r>
              <w:r w:rsidR="008E319C" w:rsidRPr="00C52E33">
                <w:rPr>
                  <w:sz w:val="20"/>
                  <w:szCs w:val="20"/>
                  <w:lang w:val="uk-UA"/>
                </w:rPr>
                <w:t xml:space="preserve"> "Про регулювання містобудівної діяльності"</w:t>
              </w:r>
            </w:hyperlink>
          </w:p>
          <w:p w:rsidR="008E319C" w:rsidRPr="008E319C" w:rsidRDefault="0061302C" w:rsidP="008E319C">
            <w:pPr>
              <w:rPr>
                <w:sz w:val="20"/>
                <w:szCs w:val="20"/>
                <w:lang w:val="uk-UA"/>
              </w:rPr>
            </w:pPr>
            <w:hyperlink r:id="rId12" w:tgtFrame="_blank" w:history="1">
              <w:r w:rsidR="008E319C" w:rsidRPr="008E319C">
                <w:rPr>
                  <w:sz w:val="20"/>
                  <w:szCs w:val="20"/>
                </w:rPr>
                <w:t>Закон України від 06.09.2012 № 5203-VI «Про адміністративні посл</w:t>
              </w:r>
              <w:r w:rsidR="008E319C" w:rsidRPr="008E319C">
                <w:rPr>
                  <w:sz w:val="20"/>
                  <w:szCs w:val="20"/>
                </w:rPr>
                <w:t>у</w:t>
              </w:r>
              <w:r w:rsidR="008E319C" w:rsidRPr="008E319C">
                <w:rPr>
                  <w:sz w:val="20"/>
                  <w:szCs w:val="20"/>
                </w:rPr>
                <w:t>ги»;</w:t>
              </w:r>
            </w:hyperlink>
          </w:p>
          <w:p w:rsidR="008E319C" w:rsidRPr="008E319C" w:rsidRDefault="008E319C" w:rsidP="008E319C">
            <w:pPr>
              <w:spacing w:before="60" w:after="60"/>
              <w:rPr>
                <w:sz w:val="20"/>
                <w:szCs w:val="20"/>
                <w:lang w:val="uk-UA"/>
              </w:rPr>
            </w:pPr>
            <w:r w:rsidRPr="008E319C">
              <w:rPr>
                <w:sz w:val="20"/>
                <w:szCs w:val="20"/>
                <w:lang w:val="uk-UA"/>
              </w:rPr>
              <w:t>Порядок розміщення тимчасових споруд для провадження підприє</w:t>
            </w:r>
            <w:r w:rsidRPr="008E319C">
              <w:rPr>
                <w:sz w:val="20"/>
                <w:szCs w:val="20"/>
                <w:lang w:val="uk-UA"/>
              </w:rPr>
              <w:t>м</w:t>
            </w:r>
            <w:r w:rsidRPr="008E319C">
              <w:rPr>
                <w:sz w:val="20"/>
                <w:szCs w:val="20"/>
                <w:lang w:val="uk-UA"/>
              </w:rPr>
              <w:t xml:space="preserve">ницької діяльності, затверджений Наказом </w:t>
            </w:r>
            <w:proofErr w:type="spellStart"/>
            <w:r w:rsidRPr="008E319C">
              <w:rPr>
                <w:sz w:val="20"/>
                <w:szCs w:val="20"/>
                <w:lang w:val="uk-UA"/>
              </w:rPr>
              <w:t>Мінрегіонбуду</w:t>
            </w:r>
            <w:proofErr w:type="spellEnd"/>
            <w:r w:rsidRPr="008E319C">
              <w:rPr>
                <w:sz w:val="20"/>
                <w:szCs w:val="20"/>
                <w:lang w:val="uk-UA"/>
              </w:rPr>
              <w:t xml:space="preserve"> України від 21.10.2011 N244</w:t>
            </w:r>
          </w:p>
          <w:p w:rsidR="008E319C" w:rsidRPr="008E319C" w:rsidRDefault="008E319C" w:rsidP="008E319C">
            <w:pPr>
              <w:spacing w:before="60" w:after="60"/>
              <w:rPr>
                <w:sz w:val="20"/>
                <w:szCs w:val="20"/>
                <w:lang w:val="uk-UA"/>
              </w:rPr>
            </w:pPr>
            <w:r w:rsidRPr="008E319C">
              <w:rPr>
                <w:sz w:val="20"/>
                <w:szCs w:val="20"/>
                <w:lang w:val="uk-UA"/>
              </w:rPr>
              <w:t>Рішення виконкому  від 08.06.2011 № 6/VI-67 </w:t>
            </w:r>
            <w:r w:rsidRPr="008E319C">
              <w:rPr>
                <w:bCs/>
                <w:sz w:val="20"/>
                <w:szCs w:val="20"/>
                <w:lang w:val="uk-UA"/>
              </w:rPr>
              <w:t xml:space="preserve">"Про затвердження Правил </w:t>
            </w:r>
            <w:r w:rsidRPr="008E319C">
              <w:rPr>
                <w:bCs/>
                <w:sz w:val="20"/>
                <w:szCs w:val="20"/>
                <w:lang w:val="uk-UA"/>
              </w:rPr>
              <w:lastRenderedPageBreak/>
              <w:t>благоустрою території міста Крам</w:t>
            </w:r>
            <w:r w:rsidRPr="008E319C">
              <w:rPr>
                <w:bCs/>
                <w:sz w:val="20"/>
                <w:szCs w:val="20"/>
                <w:lang w:val="uk-UA"/>
              </w:rPr>
              <w:t>а</w:t>
            </w:r>
            <w:r w:rsidRPr="008E319C">
              <w:rPr>
                <w:bCs/>
                <w:sz w:val="20"/>
                <w:szCs w:val="20"/>
                <w:lang w:val="uk-UA"/>
              </w:rPr>
              <w:t>торська</w:t>
            </w:r>
            <w:r w:rsidRPr="008E319C">
              <w:rPr>
                <w:sz w:val="20"/>
                <w:szCs w:val="20"/>
                <w:lang w:val="uk-UA"/>
              </w:rPr>
              <w:t> </w:t>
            </w:r>
          </w:p>
          <w:p w:rsidR="008E319C" w:rsidRPr="008E319C" w:rsidRDefault="008E319C" w:rsidP="008E319C">
            <w:pPr>
              <w:rPr>
                <w:sz w:val="20"/>
                <w:szCs w:val="20"/>
                <w:lang w:val="uk-UA"/>
              </w:rPr>
            </w:pPr>
          </w:p>
        </w:tc>
        <w:tc>
          <w:tcPr>
            <w:tcW w:w="3815" w:type="dxa"/>
          </w:tcPr>
          <w:p w:rsidR="008E319C" w:rsidRPr="008E319C" w:rsidRDefault="008E319C" w:rsidP="008E319C">
            <w:pPr>
              <w:tabs>
                <w:tab w:val="left" w:pos="265"/>
              </w:tabs>
              <w:rPr>
                <w:sz w:val="20"/>
                <w:szCs w:val="20"/>
                <w:lang w:val="uk-UA"/>
              </w:rPr>
            </w:pPr>
            <w:r w:rsidRPr="008E319C">
              <w:rPr>
                <w:sz w:val="20"/>
                <w:szCs w:val="20"/>
                <w:lang w:val="uk-UA"/>
              </w:rPr>
              <w:lastRenderedPageBreak/>
              <w:t>- заяву (клопотання), на ім'я Краматорс</w:t>
            </w:r>
            <w:r w:rsidRPr="008E319C">
              <w:rPr>
                <w:sz w:val="20"/>
                <w:szCs w:val="20"/>
                <w:lang w:val="uk-UA"/>
              </w:rPr>
              <w:t>ь</w:t>
            </w:r>
            <w:r w:rsidRPr="008E319C">
              <w:rPr>
                <w:sz w:val="20"/>
                <w:szCs w:val="20"/>
                <w:lang w:val="uk-UA"/>
              </w:rPr>
              <w:t xml:space="preserve">кого міського голови, про встановлення обмеження щодо земельної ділянки у вигляді земельного сервітуту, </w:t>
            </w:r>
            <w:proofErr w:type="spellStart"/>
            <w:r w:rsidRPr="008E319C">
              <w:rPr>
                <w:sz w:val="20"/>
                <w:szCs w:val="20"/>
                <w:lang w:val="uk-UA"/>
              </w:rPr>
              <w:t>суперфіцію</w:t>
            </w:r>
            <w:proofErr w:type="spellEnd"/>
            <w:r w:rsidRPr="008E319C">
              <w:rPr>
                <w:sz w:val="20"/>
                <w:szCs w:val="20"/>
                <w:lang w:val="uk-UA"/>
              </w:rPr>
              <w:t xml:space="preserve"> для надання у користування із зазначе</w:t>
            </w:r>
            <w:r w:rsidRPr="008E319C">
              <w:rPr>
                <w:sz w:val="20"/>
                <w:szCs w:val="20"/>
                <w:lang w:val="uk-UA"/>
              </w:rPr>
              <w:t>н</w:t>
            </w:r>
            <w:r w:rsidRPr="008E319C">
              <w:rPr>
                <w:sz w:val="20"/>
                <w:szCs w:val="20"/>
                <w:lang w:val="uk-UA"/>
              </w:rPr>
              <w:t>ням цільового призначення земельної ділянки, місця її розташування (адреси), меж і розміру (площі) земельної ділянки (її частини), на яку поширюється право сервітуту (</w:t>
            </w:r>
            <w:proofErr w:type="spellStart"/>
            <w:r w:rsidRPr="008E319C">
              <w:rPr>
                <w:sz w:val="20"/>
                <w:szCs w:val="20"/>
                <w:lang w:val="uk-UA"/>
              </w:rPr>
              <w:t>суперфіцію</w:t>
            </w:r>
            <w:proofErr w:type="spellEnd"/>
            <w:r w:rsidRPr="008E319C">
              <w:rPr>
                <w:sz w:val="20"/>
                <w:szCs w:val="20"/>
                <w:lang w:val="uk-UA"/>
              </w:rPr>
              <w:t xml:space="preserve">); </w:t>
            </w:r>
            <w:r w:rsidRPr="008E319C">
              <w:rPr>
                <w:sz w:val="20"/>
                <w:szCs w:val="20"/>
              </w:rPr>
              <w:t>  </w:t>
            </w:r>
            <w:r w:rsidRPr="008E319C">
              <w:rPr>
                <w:sz w:val="20"/>
                <w:szCs w:val="20"/>
                <w:lang w:val="uk-UA"/>
              </w:rPr>
              <w:t xml:space="preserve"> - заяву про д</w:t>
            </w:r>
            <w:r w:rsidRPr="008E319C">
              <w:rPr>
                <w:sz w:val="20"/>
                <w:szCs w:val="20"/>
                <w:lang w:val="uk-UA"/>
              </w:rPr>
              <w:t>о</w:t>
            </w:r>
            <w:r w:rsidRPr="008E319C">
              <w:rPr>
                <w:sz w:val="20"/>
                <w:szCs w:val="20"/>
                <w:lang w:val="uk-UA"/>
              </w:rPr>
              <w:t>звіл на обробку персональних даних;</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технічну</w:t>
            </w:r>
            <w:proofErr w:type="spellEnd"/>
            <w:r w:rsidRPr="008E319C">
              <w:rPr>
                <w:sz w:val="20"/>
                <w:szCs w:val="20"/>
              </w:rPr>
              <w:t xml:space="preserve"> </w:t>
            </w:r>
            <w:proofErr w:type="spellStart"/>
            <w:r w:rsidRPr="008E319C">
              <w:rPr>
                <w:sz w:val="20"/>
                <w:szCs w:val="20"/>
              </w:rPr>
              <w:t>документацію</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w:t>
            </w:r>
            <w:proofErr w:type="spellStart"/>
            <w:r w:rsidRPr="008E319C">
              <w:rPr>
                <w:sz w:val="20"/>
                <w:szCs w:val="20"/>
              </w:rPr>
              <w:t>землеустрою</w:t>
            </w:r>
            <w:proofErr w:type="spellEnd"/>
            <w:r w:rsidRPr="008E319C">
              <w:rPr>
                <w:sz w:val="20"/>
                <w:szCs w:val="20"/>
              </w:rPr>
              <w:t xml:space="preserve"> </w:t>
            </w:r>
            <w:proofErr w:type="spellStart"/>
            <w:r w:rsidRPr="008E319C">
              <w:rPr>
                <w:sz w:val="20"/>
                <w:szCs w:val="20"/>
              </w:rPr>
              <w:t>щодо</w:t>
            </w:r>
            <w:proofErr w:type="spellEnd"/>
            <w:r w:rsidRPr="008E319C">
              <w:rPr>
                <w:sz w:val="20"/>
                <w:szCs w:val="20"/>
              </w:rPr>
              <w:t xml:space="preserve"> </w:t>
            </w:r>
            <w:proofErr w:type="spellStart"/>
            <w:r w:rsidRPr="008E319C">
              <w:rPr>
                <w:sz w:val="20"/>
                <w:szCs w:val="20"/>
              </w:rPr>
              <w:t>встановлення</w:t>
            </w:r>
            <w:proofErr w:type="spellEnd"/>
            <w:r w:rsidRPr="008E319C">
              <w:rPr>
                <w:sz w:val="20"/>
                <w:szCs w:val="20"/>
              </w:rPr>
              <w:t xml:space="preserve"> меж </w:t>
            </w:r>
            <w:proofErr w:type="spellStart"/>
            <w:r w:rsidRPr="008E319C">
              <w:rPr>
                <w:sz w:val="20"/>
                <w:szCs w:val="20"/>
              </w:rPr>
              <w:t>земельної</w:t>
            </w:r>
            <w:proofErr w:type="spellEnd"/>
            <w:r w:rsidRPr="008E319C">
              <w:rPr>
                <w:sz w:val="20"/>
                <w:szCs w:val="20"/>
              </w:rPr>
              <w:t xml:space="preserve"> </w:t>
            </w:r>
            <w:proofErr w:type="spellStart"/>
            <w:r w:rsidRPr="008E319C">
              <w:rPr>
                <w:sz w:val="20"/>
                <w:szCs w:val="20"/>
              </w:rPr>
              <w:t>діля</w:t>
            </w:r>
            <w:r w:rsidRPr="008E319C">
              <w:rPr>
                <w:sz w:val="20"/>
                <w:szCs w:val="20"/>
              </w:rPr>
              <w:t>н</w:t>
            </w:r>
            <w:r w:rsidRPr="008E319C">
              <w:rPr>
                <w:sz w:val="20"/>
                <w:szCs w:val="20"/>
              </w:rPr>
              <w:t>ки</w:t>
            </w:r>
            <w:proofErr w:type="spellEnd"/>
            <w:r w:rsidRPr="008E319C">
              <w:rPr>
                <w:sz w:val="20"/>
                <w:szCs w:val="20"/>
              </w:rPr>
              <w:t xml:space="preserve">, на </w:t>
            </w:r>
            <w:proofErr w:type="spellStart"/>
            <w:r w:rsidRPr="008E319C">
              <w:rPr>
                <w:sz w:val="20"/>
                <w:szCs w:val="20"/>
              </w:rPr>
              <w:t>який</w:t>
            </w:r>
            <w:proofErr w:type="spellEnd"/>
            <w:r w:rsidRPr="008E319C">
              <w:rPr>
                <w:sz w:val="20"/>
                <w:szCs w:val="20"/>
              </w:rPr>
              <w:t xml:space="preserve"> </w:t>
            </w:r>
            <w:proofErr w:type="spellStart"/>
            <w:r w:rsidRPr="008E319C">
              <w:rPr>
                <w:sz w:val="20"/>
                <w:szCs w:val="20"/>
              </w:rPr>
              <w:t>поширюється</w:t>
            </w:r>
            <w:proofErr w:type="spellEnd"/>
            <w:r w:rsidRPr="008E319C">
              <w:rPr>
                <w:sz w:val="20"/>
                <w:szCs w:val="20"/>
              </w:rPr>
              <w:t xml:space="preserve"> право </w:t>
            </w:r>
            <w:proofErr w:type="spellStart"/>
            <w:r w:rsidRPr="008E319C">
              <w:rPr>
                <w:sz w:val="20"/>
                <w:szCs w:val="20"/>
              </w:rPr>
              <w:t>сервітуту</w:t>
            </w:r>
            <w:proofErr w:type="spellEnd"/>
            <w:r w:rsidRPr="008E319C">
              <w:rPr>
                <w:sz w:val="20"/>
                <w:szCs w:val="20"/>
              </w:rPr>
              <w:t xml:space="preserve"> </w:t>
            </w:r>
            <w:r w:rsidRPr="008E319C">
              <w:rPr>
                <w:sz w:val="20"/>
                <w:szCs w:val="20"/>
              </w:rPr>
              <w:lastRenderedPageBreak/>
              <w:t xml:space="preserve">(4-й </w:t>
            </w:r>
            <w:proofErr w:type="spellStart"/>
            <w:r w:rsidRPr="008E319C">
              <w:rPr>
                <w:sz w:val="20"/>
                <w:szCs w:val="20"/>
              </w:rPr>
              <w:t>примірник</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витяг</w:t>
            </w:r>
            <w:proofErr w:type="spellEnd"/>
            <w:r w:rsidRPr="008E319C">
              <w:rPr>
                <w:sz w:val="20"/>
                <w:szCs w:val="20"/>
              </w:rPr>
              <w:t xml:space="preserve"> (</w:t>
            </w:r>
            <w:proofErr w:type="spellStart"/>
            <w:r w:rsidRPr="008E319C">
              <w:rPr>
                <w:sz w:val="20"/>
                <w:szCs w:val="20"/>
              </w:rPr>
              <w:t>оригінал</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Державного земел</w:t>
            </w:r>
            <w:r w:rsidRPr="008E319C">
              <w:rPr>
                <w:sz w:val="20"/>
                <w:szCs w:val="20"/>
              </w:rPr>
              <w:t>ь</w:t>
            </w:r>
            <w:r w:rsidRPr="008E319C">
              <w:rPr>
                <w:sz w:val="20"/>
                <w:szCs w:val="20"/>
              </w:rPr>
              <w:t xml:space="preserve">ного кадастру про </w:t>
            </w:r>
            <w:proofErr w:type="spellStart"/>
            <w:r w:rsidRPr="008E319C">
              <w:rPr>
                <w:sz w:val="20"/>
                <w:szCs w:val="20"/>
              </w:rPr>
              <w:t>земельну</w:t>
            </w:r>
            <w:proofErr w:type="spellEnd"/>
            <w:r w:rsidRPr="008E319C">
              <w:rPr>
                <w:sz w:val="20"/>
                <w:szCs w:val="20"/>
              </w:rPr>
              <w:t xml:space="preserve"> </w:t>
            </w:r>
            <w:proofErr w:type="spellStart"/>
            <w:r w:rsidRPr="008E319C">
              <w:rPr>
                <w:sz w:val="20"/>
                <w:szCs w:val="20"/>
              </w:rPr>
              <w:t>ділянку</w:t>
            </w:r>
            <w:proofErr w:type="spellEnd"/>
            <w:r w:rsidRPr="008E319C">
              <w:rPr>
                <w:sz w:val="20"/>
                <w:szCs w:val="20"/>
              </w:rPr>
              <w:t xml:space="preserve"> на </w:t>
            </w:r>
            <w:proofErr w:type="spellStart"/>
            <w:proofErr w:type="gramStart"/>
            <w:r w:rsidRPr="008E319C">
              <w:rPr>
                <w:sz w:val="20"/>
                <w:szCs w:val="20"/>
              </w:rPr>
              <w:t>п</w:t>
            </w:r>
            <w:proofErr w:type="gramEnd"/>
            <w:r w:rsidRPr="008E319C">
              <w:rPr>
                <w:sz w:val="20"/>
                <w:szCs w:val="20"/>
              </w:rPr>
              <w:t>ідтвердження</w:t>
            </w:r>
            <w:proofErr w:type="spellEnd"/>
            <w:r w:rsidRPr="008E319C">
              <w:rPr>
                <w:sz w:val="20"/>
                <w:szCs w:val="20"/>
              </w:rPr>
              <w:t xml:space="preserve"> </w:t>
            </w:r>
            <w:proofErr w:type="spellStart"/>
            <w:r w:rsidRPr="008E319C">
              <w:rPr>
                <w:sz w:val="20"/>
                <w:szCs w:val="20"/>
              </w:rPr>
              <w:t>внесення</w:t>
            </w:r>
            <w:proofErr w:type="spellEnd"/>
            <w:r w:rsidRPr="008E319C">
              <w:rPr>
                <w:sz w:val="20"/>
                <w:szCs w:val="20"/>
              </w:rPr>
              <w:t xml:space="preserve"> </w:t>
            </w:r>
            <w:proofErr w:type="spellStart"/>
            <w:r w:rsidRPr="008E319C">
              <w:rPr>
                <w:sz w:val="20"/>
                <w:szCs w:val="20"/>
              </w:rPr>
              <w:t>відповідних</w:t>
            </w:r>
            <w:proofErr w:type="spellEnd"/>
            <w:r w:rsidRPr="008E319C">
              <w:rPr>
                <w:sz w:val="20"/>
                <w:szCs w:val="20"/>
              </w:rPr>
              <w:t xml:space="preserve"> </w:t>
            </w:r>
            <w:proofErr w:type="spellStart"/>
            <w:r w:rsidRPr="008E319C">
              <w:rPr>
                <w:sz w:val="20"/>
                <w:szCs w:val="20"/>
              </w:rPr>
              <w:t>відомостей</w:t>
            </w:r>
            <w:proofErr w:type="spellEnd"/>
            <w:r w:rsidRPr="008E319C">
              <w:rPr>
                <w:sz w:val="20"/>
                <w:szCs w:val="20"/>
              </w:rPr>
              <w:t xml:space="preserve"> до Державного земельного кадастру;</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витяг</w:t>
            </w:r>
            <w:proofErr w:type="spellEnd"/>
            <w:r w:rsidRPr="008E319C">
              <w:rPr>
                <w:sz w:val="20"/>
                <w:szCs w:val="20"/>
              </w:rPr>
              <w:t xml:space="preserve"> (</w:t>
            </w:r>
            <w:proofErr w:type="spellStart"/>
            <w:r w:rsidRPr="008E319C">
              <w:rPr>
                <w:sz w:val="20"/>
                <w:szCs w:val="20"/>
              </w:rPr>
              <w:t>оригінал</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Державного </w:t>
            </w:r>
            <w:proofErr w:type="spellStart"/>
            <w:r w:rsidRPr="008E319C">
              <w:rPr>
                <w:sz w:val="20"/>
                <w:szCs w:val="20"/>
              </w:rPr>
              <w:t>реєстру</w:t>
            </w:r>
            <w:proofErr w:type="spellEnd"/>
            <w:r w:rsidRPr="008E319C">
              <w:rPr>
                <w:sz w:val="20"/>
                <w:szCs w:val="20"/>
              </w:rPr>
              <w:t xml:space="preserve"> </w:t>
            </w:r>
            <w:proofErr w:type="spellStart"/>
            <w:r w:rsidRPr="008E319C">
              <w:rPr>
                <w:sz w:val="20"/>
                <w:szCs w:val="20"/>
              </w:rPr>
              <w:t>речових</w:t>
            </w:r>
            <w:proofErr w:type="spellEnd"/>
            <w:r w:rsidRPr="008E319C">
              <w:rPr>
                <w:sz w:val="20"/>
                <w:szCs w:val="20"/>
              </w:rPr>
              <w:t xml:space="preserve"> прав на </w:t>
            </w:r>
            <w:proofErr w:type="spellStart"/>
            <w:r w:rsidRPr="008E319C">
              <w:rPr>
                <w:sz w:val="20"/>
                <w:szCs w:val="20"/>
              </w:rPr>
              <w:t>нерухоме</w:t>
            </w:r>
            <w:proofErr w:type="spellEnd"/>
            <w:r w:rsidRPr="008E319C">
              <w:rPr>
                <w:sz w:val="20"/>
                <w:szCs w:val="20"/>
              </w:rPr>
              <w:t xml:space="preserve"> </w:t>
            </w:r>
            <w:proofErr w:type="spellStart"/>
            <w:r w:rsidRPr="008E319C">
              <w:rPr>
                <w:sz w:val="20"/>
                <w:szCs w:val="20"/>
              </w:rPr>
              <w:t>майно</w:t>
            </w:r>
            <w:proofErr w:type="spellEnd"/>
            <w:r w:rsidRPr="008E319C">
              <w:rPr>
                <w:sz w:val="20"/>
                <w:szCs w:val="20"/>
              </w:rPr>
              <w:t xml:space="preserve"> про </w:t>
            </w:r>
            <w:proofErr w:type="spellStart"/>
            <w:r w:rsidRPr="008E319C">
              <w:rPr>
                <w:sz w:val="20"/>
                <w:szCs w:val="20"/>
              </w:rPr>
              <w:t>з</w:t>
            </w:r>
            <w:r w:rsidRPr="008E319C">
              <w:rPr>
                <w:sz w:val="20"/>
                <w:szCs w:val="20"/>
              </w:rPr>
              <w:t>а</w:t>
            </w:r>
            <w:r w:rsidRPr="008E319C">
              <w:rPr>
                <w:sz w:val="20"/>
                <w:szCs w:val="20"/>
              </w:rPr>
              <w:t>реєстроване</w:t>
            </w:r>
            <w:proofErr w:type="spellEnd"/>
            <w:r w:rsidRPr="008E319C">
              <w:rPr>
                <w:sz w:val="20"/>
                <w:szCs w:val="20"/>
              </w:rPr>
              <w:t xml:space="preserve"> право </w:t>
            </w:r>
            <w:proofErr w:type="spellStart"/>
            <w:r w:rsidRPr="008E319C">
              <w:rPr>
                <w:sz w:val="20"/>
                <w:szCs w:val="20"/>
              </w:rPr>
              <w:t>постійного</w:t>
            </w:r>
            <w:proofErr w:type="spellEnd"/>
            <w:r w:rsidRPr="008E319C">
              <w:rPr>
                <w:sz w:val="20"/>
                <w:szCs w:val="20"/>
              </w:rPr>
              <w:t xml:space="preserve"> </w:t>
            </w:r>
            <w:proofErr w:type="spellStart"/>
            <w:r w:rsidRPr="008E319C">
              <w:rPr>
                <w:sz w:val="20"/>
                <w:szCs w:val="20"/>
              </w:rPr>
              <w:t>корист</w:t>
            </w:r>
            <w:r w:rsidRPr="008E319C">
              <w:rPr>
                <w:sz w:val="20"/>
                <w:szCs w:val="20"/>
              </w:rPr>
              <w:t>у</w:t>
            </w:r>
            <w:r w:rsidRPr="008E319C">
              <w:rPr>
                <w:sz w:val="20"/>
                <w:szCs w:val="20"/>
              </w:rPr>
              <w:t>вання</w:t>
            </w:r>
            <w:proofErr w:type="spellEnd"/>
            <w:r w:rsidRPr="008E319C">
              <w:rPr>
                <w:sz w:val="20"/>
                <w:szCs w:val="20"/>
              </w:rPr>
              <w:t xml:space="preserve"> </w:t>
            </w:r>
            <w:proofErr w:type="gramStart"/>
            <w:r w:rsidRPr="008E319C">
              <w:rPr>
                <w:sz w:val="20"/>
                <w:szCs w:val="20"/>
              </w:rPr>
              <w:t>земельною</w:t>
            </w:r>
            <w:proofErr w:type="gramEnd"/>
            <w:r w:rsidRPr="008E319C">
              <w:rPr>
                <w:sz w:val="20"/>
                <w:szCs w:val="20"/>
              </w:rPr>
              <w:t xml:space="preserve"> </w:t>
            </w:r>
            <w:proofErr w:type="spellStart"/>
            <w:r w:rsidRPr="008E319C">
              <w:rPr>
                <w:sz w:val="20"/>
                <w:szCs w:val="20"/>
              </w:rPr>
              <w:t>ділянкою</w:t>
            </w:r>
            <w:proofErr w:type="spellEnd"/>
            <w:r w:rsidRPr="008E319C">
              <w:rPr>
                <w:sz w:val="20"/>
                <w:szCs w:val="20"/>
              </w:rPr>
              <w:t xml:space="preserve">, </w:t>
            </w:r>
            <w:proofErr w:type="spellStart"/>
            <w:r w:rsidRPr="008E319C">
              <w:rPr>
                <w:sz w:val="20"/>
                <w:szCs w:val="20"/>
              </w:rPr>
              <w:t>щодо</w:t>
            </w:r>
            <w:proofErr w:type="spellEnd"/>
            <w:r w:rsidRPr="008E319C">
              <w:rPr>
                <w:sz w:val="20"/>
                <w:szCs w:val="20"/>
              </w:rPr>
              <w:t xml:space="preserve"> </w:t>
            </w:r>
            <w:proofErr w:type="spellStart"/>
            <w:r w:rsidRPr="008E319C">
              <w:rPr>
                <w:sz w:val="20"/>
                <w:szCs w:val="20"/>
              </w:rPr>
              <w:t>якої</w:t>
            </w:r>
            <w:proofErr w:type="spellEnd"/>
            <w:r w:rsidRPr="008E319C">
              <w:rPr>
                <w:sz w:val="20"/>
                <w:szCs w:val="20"/>
              </w:rPr>
              <w:t xml:space="preserve"> (</w:t>
            </w:r>
            <w:proofErr w:type="spellStart"/>
            <w:r w:rsidRPr="008E319C">
              <w:rPr>
                <w:sz w:val="20"/>
                <w:szCs w:val="20"/>
              </w:rPr>
              <w:t>її</w:t>
            </w:r>
            <w:proofErr w:type="spellEnd"/>
            <w:r w:rsidRPr="008E319C">
              <w:rPr>
                <w:sz w:val="20"/>
                <w:szCs w:val="20"/>
              </w:rPr>
              <w:t xml:space="preserve"> </w:t>
            </w:r>
            <w:proofErr w:type="spellStart"/>
            <w:r w:rsidRPr="008E319C">
              <w:rPr>
                <w:sz w:val="20"/>
                <w:szCs w:val="20"/>
              </w:rPr>
              <w:t>частини</w:t>
            </w:r>
            <w:proofErr w:type="spellEnd"/>
            <w:r w:rsidRPr="008E319C">
              <w:rPr>
                <w:sz w:val="20"/>
                <w:szCs w:val="20"/>
              </w:rPr>
              <w:t xml:space="preserve">) </w:t>
            </w:r>
            <w:proofErr w:type="spellStart"/>
            <w:r w:rsidRPr="008E319C">
              <w:rPr>
                <w:sz w:val="20"/>
                <w:szCs w:val="20"/>
              </w:rPr>
              <w:t>встановлюється</w:t>
            </w:r>
            <w:proofErr w:type="spellEnd"/>
            <w:r w:rsidRPr="008E319C">
              <w:rPr>
                <w:sz w:val="20"/>
                <w:szCs w:val="20"/>
              </w:rPr>
              <w:t xml:space="preserve"> </w:t>
            </w:r>
            <w:proofErr w:type="spellStart"/>
            <w:r w:rsidRPr="008E319C">
              <w:rPr>
                <w:sz w:val="20"/>
                <w:szCs w:val="20"/>
              </w:rPr>
              <w:t>сервітут</w:t>
            </w:r>
            <w:proofErr w:type="spellEnd"/>
            <w:r w:rsidRPr="008E319C">
              <w:rPr>
                <w:sz w:val="20"/>
                <w:szCs w:val="20"/>
              </w:rPr>
              <w:t xml:space="preserve"> (</w:t>
            </w:r>
            <w:proofErr w:type="spellStart"/>
            <w:r w:rsidRPr="008E319C">
              <w:rPr>
                <w:sz w:val="20"/>
                <w:szCs w:val="20"/>
              </w:rPr>
              <w:t>с</w:t>
            </w:r>
            <w:r w:rsidRPr="008E319C">
              <w:rPr>
                <w:sz w:val="20"/>
                <w:szCs w:val="20"/>
              </w:rPr>
              <w:t>у</w:t>
            </w:r>
            <w:r w:rsidRPr="008E319C">
              <w:rPr>
                <w:sz w:val="20"/>
                <w:szCs w:val="20"/>
              </w:rPr>
              <w:t>перфіцій</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витяг</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w:t>
            </w:r>
            <w:proofErr w:type="spellStart"/>
            <w:proofErr w:type="gramStart"/>
            <w:r w:rsidRPr="008E319C">
              <w:rPr>
                <w:sz w:val="20"/>
                <w:szCs w:val="20"/>
              </w:rPr>
              <w:t>техн</w:t>
            </w:r>
            <w:proofErr w:type="gramEnd"/>
            <w:r w:rsidRPr="008E319C">
              <w:rPr>
                <w:sz w:val="20"/>
                <w:szCs w:val="20"/>
              </w:rPr>
              <w:t>ічної</w:t>
            </w:r>
            <w:proofErr w:type="spellEnd"/>
            <w:r w:rsidRPr="008E319C">
              <w:rPr>
                <w:sz w:val="20"/>
                <w:szCs w:val="20"/>
              </w:rPr>
              <w:t xml:space="preserve"> </w:t>
            </w:r>
            <w:proofErr w:type="spellStart"/>
            <w:r w:rsidRPr="008E319C">
              <w:rPr>
                <w:sz w:val="20"/>
                <w:szCs w:val="20"/>
              </w:rPr>
              <w:t>документації</w:t>
            </w:r>
            <w:proofErr w:type="spellEnd"/>
            <w:r w:rsidRPr="008E319C">
              <w:rPr>
                <w:sz w:val="20"/>
                <w:szCs w:val="20"/>
              </w:rPr>
              <w:t xml:space="preserve"> про </w:t>
            </w:r>
            <w:proofErr w:type="spellStart"/>
            <w:r w:rsidRPr="008E319C">
              <w:rPr>
                <w:sz w:val="20"/>
                <w:szCs w:val="20"/>
              </w:rPr>
              <w:t>нормативну</w:t>
            </w:r>
            <w:proofErr w:type="spellEnd"/>
            <w:r w:rsidRPr="008E319C">
              <w:rPr>
                <w:sz w:val="20"/>
                <w:szCs w:val="20"/>
              </w:rPr>
              <w:t xml:space="preserve"> </w:t>
            </w:r>
            <w:proofErr w:type="spellStart"/>
            <w:r w:rsidRPr="008E319C">
              <w:rPr>
                <w:sz w:val="20"/>
                <w:szCs w:val="20"/>
              </w:rPr>
              <w:t>грошову</w:t>
            </w:r>
            <w:proofErr w:type="spellEnd"/>
            <w:r w:rsidRPr="008E319C">
              <w:rPr>
                <w:sz w:val="20"/>
                <w:szCs w:val="20"/>
              </w:rPr>
              <w:t xml:space="preserve"> </w:t>
            </w:r>
            <w:proofErr w:type="spellStart"/>
            <w:r w:rsidRPr="008E319C">
              <w:rPr>
                <w:sz w:val="20"/>
                <w:szCs w:val="20"/>
              </w:rPr>
              <w:t>оцінку</w:t>
            </w:r>
            <w:proofErr w:type="spellEnd"/>
            <w:r w:rsidRPr="008E319C">
              <w:rPr>
                <w:sz w:val="20"/>
                <w:szCs w:val="20"/>
              </w:rPr>
              <w:t xml:space="preserve"> </w:t>
            </w:r>
            <w:proofErr w:type="spellStart"/>
            <w:r w:rsidRPr="008E319C">
              <w:rPr>
                <w:sz w:val="20"/>
                <w:szCs w:val="20"/>
              </w:rPr>
              <w:t>земельної</w:t>
            </w:r>
            <w:proofErr w:type="spellEnd"/>
            <w:r w:rsidRPr="008E319C">
              <w:rPr>
                <w:sz w:val="20"/>
                <w:szCs w:val="20"/>
              </w:rPr>
              <w:t xml:space="preserve"> </w:t>
            </w:r>
            <w:proofErr w:type="spellStart"/>
            <w:r w:rsidRPr="008E319C">
              <w:rPr>
                <w:sz w:val="20"/>
                <w:szCs w:val="20"/>
              </w:rPr>
              <w:t>ділянки</w:t>
            </w:r>
            <w:proofErr w:type="spellEnd"/>
            <w:r w:rsidRPr="008E319C">
              <w:rPr>
                <w:sz w:val="20"/>
                <w:szCs w:val="20"/>
              </w:rPr>
              <w:t xml:space="preserve"> (у </w:t>
            </w:r>
            <w:proofErr w:type="spellStart"/>
            <w:r w:rsidRPr="008E319C">
              <w:rPr>
                <w:sz w:val="20"/>
                <w:szCs w:val="20"/>
              </w:rPr>
              <w:t>разі</w:t>
            </w:r>
            <w:proofErr w:type="spellEnd"/>
            <w:r w:rsidRPr="008E319C">
              <w:rPr>
                <w:sz w:val="20"/>
                <w:szCs w:val="20"/>
              </w:rPr>
              <w:t xml:space="preserve"> </w:t>
            </w:r>
            <w:proofErr w:type="spellStart"/>
            <w:r w:rsidRPr="008E319C">
              <w:rPr>
                <w:sz w:val="20"/>
                <w:szCs w:val="20"/>
              </w:rPr>
              <w:t>надання</w:t>
            </w:r>
            <w:proofErr w:type="spellEnd"/>
            <w:r w:rsidRPr="008E319C">
              <w:rPr>
                <w:sz w:val="20"/>
                <w:szCs w:val="20"/>
              </w:rPr>
              <w:t xml:space="preserve"> </w:t>
            </w:r>
            <w:proofErr w:type="spellStart"/>
            <w:r w:rsidRPr="008E319C">
              <w:rPr>
                <w:sz w:val="20"/>
                <w:szCs w:val="20"/>
              </w:rPr>
              <w:t>ділянки</w:t>
            </w:r>
            <w:proofErr w:type="spellEnd"/>
            <w:r w:rsidRPr="008E319C">
              <w:rPr>
                <w:sz w:val="20"/>
                <w:szCs w:val="20"/>
              </w:rPr>
              <w:t xml:space="preserve"> в </w:t>
            </w:r>
            <w:proofErr w:type="spellStart"/>
            <w:r w:rsidRPr="008E319C">
              <w:rPr>
                <w:sz w:val="20"/>
                <w:szCs w:val="20"/>
              </w:rPr>
              <w:t>оре</w:t>
            </w:r>
            <w:r w:rsidRPr="008E319C">
              <w:rPr>
                <w:sz w:val="20"/>
                <w:szCs w:val="20"/>
              </w:rPr>
              <w:t>н</w:t>
            </w:r>
            <w:r w:rsidRPr="008E319C">
              <w:rPr>
                <w:sz w:val="20"/>
                <w:szCs w:val="20"/>
              </w:rPr>
              <w:t>ду</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довідку</w:t>
            </w:r>
            <w:proofErr w:type="spellEnd"/>
            <w:r w:rsidRPr="008E319C">
              <w:rPr>
                <w:sz w:val="20"/>
                <w:szCs w:val="20"/>
              </w:rPr>
              <w:t xml:space="preserve"> (</w:t>
            </w:r>
            <w:proofErr w:type="spellStart"/>
            <w:r w:rsidRPr="008E319C">
              <w:rPr>
                <w:sz w:val="20"/>
                <w:szCs w:val="20"/>
              </w:rPr>
              <w:t>оригінал</w:t>
            </w:r>
            <w:proofErr w:type="spellEnd"/>
            <w:r w:rsidRPr="008E319C">
              <w:rPr>
                <w:sz w:val="20"/>
                <w:szCs w:val="20"/>
              </w:rPr>
              <w:t xml:space="preserve">) про </w:t>
            </w:r>
            <w:proofErr w:type="spellStart"/>
            <w:r w:rsidRPr="008E319C">
              <w:rPr>
                <w:sz w:val="20"/>
                <w:szCs w:val="20"/>
              </w:rPr>
              <w:t>розрахунок</w:t>
            </w:r>
            <w:proofErr w:type="spellEnd"/>
            <w:r w:rsidRPr="008E319C">
              <w:rPr>
                <w:sz w:val="20"/>
                <w:szCs w:val="20"/>
              </w:rPr>
              <w:t xml:space="preserve"> пл</w:t>
            </w:r>
            <w:r w:rsidRPr="008E319C">
              <w:rPr>
                <w:sz w:val="20"/>
                <w:szCs w:val="20"/>
              </w:rPr>
              <w:t>а</w:t>
            </w:r>
            <w:r w:rsidRPr="008E319C">
              <w:rPr>
                <w:sz w:val="20"/>
                <w:szCs w:val="20"/>
              </w:rPr>
              <w:t xml:space="preserve">ти за </w:t>
            </w:r>
            <w:proofErr w:type="spellStart"/>
            <w:r w:rsidRPr="008E319C">
              <w:rPr>
                <w:sz w:val="20"/>
                <w:szCs w:val="20"/>
              </w:rPr>
              <w:t>суперфіцій</w:t>
            </w:r>
            <w:proofErr w:type="spellEnd"/>
            <w:r w:rsidRPr="008E319C">
              <w:rPr>
                <w:sz w:val="20"/>
                <w:szCs w:val="20"/>
              </w:rPr>
              <w:t xml:space="preserve">, </w:t>
            </w:r>
            <w:proofErr w:type="spellStart"/>
            <w:r w:rsidRPr="008E319C">
              <w:rPr>
                <w:sz w:val="20"/>
                <w:szCs w:val="20"/>
              </w:rPr>
              <w:t>земельний</w:t>
            </w:r>
            <w:proofErr w:type="spellEnd"/>
            <w:r w:rsidRPr="008E319C">
              <w:rPr>
                <w:sz w:val="20"/>
                <w:szCs w:val="20"/>
              </w:rPr>
              <w:t xml:space="preserve"> </w:t>
            </w:r>
            <w:proofErr w:type="spellStart"/>
            <w:r w:rsidRPr="008E319C">
              <w:rPr>
                <w:sz w:val="20"/>
                <w:szCs w:val="20"/>
              </w:rPr>
              <w:t>сервітут</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копію</w:t>
            </w:r>
            <w:proofErr w:type="spellEnd"/>
            <w:r w:rsidRPr="008E319C">
              <w:rPr>
                <w:sz w:val="20"/>
                <w:szCs w:val="20"/>
              </w:rPr>
              <w:t xml:space="preserve"> </w:t>
            </w:r>
            <w:proofErr w:type="spellStart"/>
            <w:r w:rsidRPr="008E319C">
              <w:rPr>
                <w:sz w:val="20"/>
                <w:szCs w:val="20"/>
              </w:rPr>
              <w:t>попереднього</w:t>
            </w:r>
            <w:proofErr w:type="spellEnd"/>
            <w:r w:rsidRPr="008E319C">
              <w:rPr>
                <w:sz w:val="20"/>
                <w:szCs w:val="20"/>
              </w:rPr>
              <w:t xml:space="preserve"> договору про </w:t>
            </w:r>
            <w:proofErr w:type="spellStart"/>
            <w:r w:rsidRPr="008E319C">
              <w:rPr>
                <w:sz w:val="20"/>
                <w:szCs w:val="20"/>
              </w:rPr>
              <w:t>пай</w:t>
            </w:r>
            <w:r w:rsidRPr="008E319C">
              <w:rPr>
                <w:sz w:val="20"/>
                <w:szCs w:val="20"/>
              </w:rPr>
              <w:t>о</w:t>
            </w:r>
            <w:r w:rsidRPr="008E319C">
              <w:rPr>
                <w:sz w:val="20"/>
                <w:szCs w:val="20"/>
              </w:rPr>
              <w:t>ву</w:t>
            </w:r>
            <w:proofErr w:type="spellEnd"/>
            <w:r w:rsidRPr="008E319C">
              <w:rPr>
                <w:sz w:val="20"/>
                <w:szCs w:val="20"/>
              </w:rPr>
              <w:t xml:space="preserve"> участь у </w:t>
            </w:r>
            <w:proofErr w:type="spellStart"/>
            <w:r w:rsidRPr="008E319C">
              <w:rPr>
                <w:sz w:val="20"/>
                <w:szCs w:val="20"/>
              </w:rPr>
              <w:t>розвитку</w:t>
            </w:r>
            <w:proofErr w:type="spellEnd"/>
            <w:r w:rsidRPr="008E319C">
              <w:rPr>
                <w:sz w:val="20"/>
                <w:szCs w:val="20"/>
              </w:rPr>
              <w:t xml:space="preserve"> </w:t>
            </w:r>
            <w:proofErr w:type="spellStart"/>
            <w:r w:rsidRPr="008E319C">
              <w:rPr>
                <w:sz w:val="20"/>
                <w:szCs w:val="20"/>
              </w:rPr>
              <w:t>інфраструктури</w:t>
            </w:r>
            <w:proofErr w:type="spellEnd"/>
            <w:r w:rsidRPr="008E319C">
              <w:rPr>
                <w:sz w:val="20"/>
                <w:szCs w:val="20"/>
              </w:rPr>
              <w:t xml:space="preserve"> </w:t>
            </w:r>
            <w:proofErr w:type="spellStart"/>
            <w:r w:rsidRPr="008E319C">
              <w:rPr>
                <w:sz w:val="20"/>
                <w:szCs w:val="20"/>
              </w:rPr>
              <w:t>міста</w:t>
            </w:r>
            <w:proofErr w:type="spellEnd"/>
            <w:r w:rsidRPr="008E319C">
              <w:rPr>
                <w:sz w:val="20"/>
                <w:szCs w:val="20"/>
              </w:rPr>
              <w:t xml:space="preserve"> (</w:t>
            </w:r>
            <w:proofErr w:type="gramStart"/>
            <w:r w:rsidRPr="008E319C">
              <w:rPr>
                <w:sz w:val="20"/>
                <w:szCs w:val="20"/>
              </w:rPr>
              <w:t>у</w:t>
            </w:r>
            <w:proofErr w:type="gramEnd"/>
            <w:r w:rsidRPr="008E319C">
              <w:rPr>
                <w:sz w:val="20"/>
                <w:szCs w:val="20"/>
              </w:rPr>
              <w:t xml:space="preserve"> </w:t>
            </w:r>
            <w:proofErr w:type="spellStart"/>
            <w:r w:rsidRPr="008E319C">
              <w:rPr>
                <w:sz w:val="20"/>
                <w:szCs w:val="20"/>
              </w:rPr>
              <w:t>разі</w:t>
            </w:r>
            <w:proofErr w:type="spellEnd"/>
            <w:r w:rsidRPr="008E319C">
              <w:rPr>
                <w:sz w:val="20"/>
                <w:szCs w:val="20"/>
              </w:rPr>
              <w:t xml:space="preserve"> </w:t>
            </w:r>
            <w:proofErr w:type="spellStart"/>
            <w:r w:rsidRPr="008E319C">
              <w:rPr>
                <w:sz w:val="20"/>
                <w:szCs w:val="20"/>
              </w:rPr>
              <w:t>наміру</w:t>
            </w:r>
            <w:proofErr w:type="spellEnd"/>
            <w:r w:rsidRPr="008E319C">
              <w:rPr>
                <w:sz w:val="20"/>
                <w:szCs w:val="20"/>
              </w:rPr>
              <w:t xml:space="preserve"> </w:t>
            </w:r>
            <w:proofErr w:type="spellStart"/>
            <w:r w:rsidRPr="008E319C">
              <w:rPr>
                <w:sz w:val="20"/>
                <w:szCs w:val="20"/>
              </w:rPr>
              <w:t>забудови</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довідку</w:t>
            </w:r>
            <w:proofErr w:type="spellEnd"/>
            <w:r w:rsidRPr="008E319C">
              <w:rPr>
                <w:sz w:val="20"/>
                <w:szCs w:val="20"/>
              </w:rPr>
              <w:t xml:space="preserve"> про </w:t>
            </w:r>
            <w:proofErr w:type="spellStart"/>
            <w:r w:rsidRPr="008E319C">
              <w:rPr>
                <w:sz w:val="20"/>
                <w:szCs w:val="20"/>
              </w:rPr>
              <w:t>банківські</w:t>
            </w:r>
            <w:proofErr w:type="spellEnd"/>
            <w:r w:rsidRPr="008E319C">
              <w:rPr>
                <w:sz w:val="20"/>
                <w:szCs w:val="20"/>
              </w:rPr>
              <w:t xml:space="preserve"> </w:t>
            </w:r>
            <w:proofErr w:type="spellStart"/>
            <w:r w:rsidRPr="008E319C">
              <w:rPr>
                <w:sz w:val="20"/>
                <w:szCs w:val="20"/>
              </w:rPr>
              <w:t>реквізити</w:t>
            </w:r>
            <w:proofErr w:type="spellEnd"/>
            <w:r w:rsidRPr="008E319C">
              <w:rPr>
                <w:sz w:val="20"/>
                <w:szCs w:val="20"/>
              </w:rPr>
              <w:t xml:space="preserve"> </w:t>
            </w:r>
            <w:proofErr w:type="spellStart"/>
            <w:r w:rsidRPr="008E319C">
              <w:rPr>
                <w:sz w:val="20"/>
                <w:szCs w:val="20"/>
              </w:rPr>
              <w:t>зая</w:t>
            </w:r>
            <w:r w:rsidRPr="008E319C">
              <w:rPr>
                <w:sz w:val="20"/>
                <w:szCs w:val="20"/>
              </w:rPr>
              <w:t>в</w:t>
            </w:r>
            <w:r w:rsidRPr="008E319C">
              <w:rPr>
                <w:sz w:val="20"/>
                <w:szCs w:val="20"/>
              </w:rPr>
              <w:t>ника</w:t>
            </w:r>
            <w:proofErr w:type="spellEnd"/>
            <w:r w:rsidRPr="008E319C">
              <w:rPr>
                <w:sz w:val="20"/>
                <w:szCs w:val="20"/>
              </w:rPr>
              <w:t>.</w:t>
            </w:r>
          </w:p>
          <w:p w:rsidR="008E319C" w:rsidRPr="008E319C" w:rsidRDefault="008E319C" w:rsidP="008E319C">
            <w:pPr>
              <w:ind w:left="-108"/>
              <w:rPr>
                <w:sz w:val="20"/>
                <w:szCs w:val="20"/>
              </w:rPr>
            </w:pPr>
          </w:p>
        </w:tc>
      </w:tr>
      <w:tr w:rsidR="00151D14" w:rsidRPr="008A6F2F" w:rsidTr="004E6D8D">
        <w:trPr>
          <w:trHeight w:val="884"/>
        </w:trPr>
        <w:tc>
          <w:tcPr>
            <w:tcW w:w="534" w:type="dxa"/>
          </w:tcPr>
          <w:p w:rsidR="00151D14" w:rsidRPr="00EE7366" w:rsidRDefault="00151D14"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151D14" w:rsidRPr="00151D14" w:rsidRDefault="00151D14" w:rsidP="00151D14">
            <w:pPr>
              <w:spacing w:before="60" w:after="60"/>
              <w:rPr>
                <w:color w:val="000000"/>
                <w:sz w:val="20"/>
                <w:szCs w:val="20"/>
                <w:lang w:val="uk-UA" w:eastAsia="uk-UA"/>
              </w:rPr>
            </w:pPr>
            <w:r w:rsidRPr="00151D14">
              <w:rPr>
                <w:color w:val="000000"/>
                <w:sz w:val="20"/>
                <w:szCs w:val="20"/>
                <w:lang w:val="uk-UA" w:eastAsia="uk-UA"/>
              </w:rPr>
              <w:t>Переведення житлових буди</w:t>
            </w:r>
            <w:r w:rsidRPr="00151D14">
              <w:rPr>
                <w:color w:val="000000"/>
                <w:sz w:val="20"/>
                <w:szCs w:val="20"/>
                <w:lang w:val="uk-UA" w:eastAsia="uk-UA"/>
              </w:rPr>
              <w:t>н</w:t>
            </w:r>
            <w:r w:rsidRPr="00151D14">
              <w:rPr>
                <w:color w:val="000000"/>
                <w:sz w:val="20"/>
                <w:szCs w:val="20"/>
                <w:lang w:val="uk-UA" w:eastAsia="uk-UA"/>
              </w:rPr>
              <w:t>ків і житлових приміщень у нежилі для розміщення об’єктів невиробничої сфери</w:t>
            </w:r>
          </w:p>
          <w:p w:rsidR="00151D14" w:rsidRPr="00151D14" w:rsidRDefault="00151D14" w:rsidP="00151D14">
            <w:pPr>
              <w:rPr>
                <w:color w:val="000000"/>
                <w:sz w:val="20"/>
                <w:szCs w:val="20"/>
                <w:lang w:val="uk-UA" w:eastAsia="uk-UA"/>
              </w:rPr>
            </w:pPr>
          </w:p>
        </w:tc>
        <w:tc>
          <w:tcPr>
            <w:tcW w:w="1646" w:type="dxa"/>
          </w:tcPr>
          <w:p w:rsidR="00151D14" w:rsidRPr="00151D14" w:rsidRDefault="00151D14" w:rsidP="00151D14">
            <w:pPr>
              <w:rPr>
                <w:sz w:val="20"/>
                <w:szCs w:val="20"/>
                <w:lang w:val="uk-UA"/>
              </w:rPr>
            </w:pPr>
            <w:r w:rsidRPr="00151D14">
              <w:rPr>
                <w:sz w:val="20"/>
                <w:szCs w:val="20"/>
                <w:lang w:val="uk-UA"/>
              </w:rPr>
              <w:t>Отримання р</w:t>
            </w:r>
            <w:r w:rsidRPr="00151D14">
              <w:rPr>
                <w:sz w:val="20"/>
                <w:szCs w:val="20"/>
                <w:lang w:val="uk-UA"/>
              </w:rPr>
              <w:t>і</w:t>
            </w:r>
            <w:r w:rsidRPr="00151D14">
              <w:rPr>
                <w:sz w:val="20"/>
                <w:szCs w:val="20"/>
                <w:lang w:val="uk-UA"/>
              </w:rPr>
              <w:t>шення виконк</w:t>
            </w:r>
            <w:r w:rsidRPr="00151D14">
              <w:rPr>
                <w:sz w:val="20"/>
                <w:szCs w:val="20"/>
                <w:lang w:val="uk-UA"/>
              </w:rPr>
              <w:t>о</w:t>
            </w:r>
            <w:r w:rsidRPr="00151D14">
              <w:rPr>
                <w:sz w:val="20"/>
                <w:szCs w:val="20"/>
                <w:lang w:val="uk-UA"/>
              </w:rPr>
              <w:t>му міської ради про переведення із житлового фонду в нежи</w:t>
            </w:r>
            <w:r w:rsidRPr="00151D14">
              <w:rPr>
                <w:sz w:val="20"/>
                <w:szCs w:val="20"/>
                <w:lang w:val="uk-UA"/>
              </w:rPr>
              <w:t>т</w:t>
            </w:r>
            <w:r w:rsidRPr="00151D14">
              <w:rPr>
                <w:sz w:val="20"/>
                <w:szCs w:val="20"/>
                <w:lang w:val="uk-UA"/>
              </w:rPr>
              <w:t>ловий для под</w:t>
            </w:r>
            <w:r w:rsidRPr="00151D14">
              <w:rPr>
                <w:sz w:val="20"/>
                <w:szCs w:val="20"/>
                <w:lang w:val="uk-UA"/>
              </w:rPr>
              <w:t>а</w:t>
            </w:r>
            <w:r w:rsidRPr="00151D14">
              <w:rPr>
                <w:sz w:val="20"/>
                <w:szCs w:val="20"/>
                <w:lang w:val="uk-UA"/>
              </w:rPr>
              <w:t>льшої реконс</w:t>
            </w:r>
            <w:r w:rsidRPr="00151D14">
              <w:rPr>
                <w:sz w:val="20"/>
                <w:szCs w:val="20"/>
                <w:lang w:val="uk-UA"/>
              </w:rPr>
              <w:t>т</w:t>
            </w:r>
            <w:r w:rsidRPr="00151D14">
              <w:rPr>
                <w:sz w:val="20"/>
                <w:szCs w:val="20"/>
                <w:lang w:val="uk-UA"/>
              </w:rPr>
              <w:t>рукції прим</w:t>
            </w:r>
            <w:r w:rsidRPr="00151D14">
              <w:rPr>
                <w:sz w:val="20"/>
                <w:szCs w:val="20"/>
                <w:lang w:val="uk-UA"/>
              </w:rPr>
              <w:t>і</w:t>
            </w:r>
            <w:r w:rsidRPr="00151D14">
              <w:rPr>
                <w:sz w:val="20"/>
                <w:szCs w:val="20"/>
                <w:lang w:val="uk-UA"/>
              </w:rPr>
              <w:t>щення в устан</w:t>
            </w:r>
            <w:r w:rsidRPr="00151D14">
              <w:rPr>
                <w:sz w:val="20"/>
                <w:szCs w:val="20"/>
                <w:lang w:val="uk-UA"/>
              </w:rPr>
              <w:t>о</w:t>
            </w:r>
            <w:r w:rsidRPr="00151D14">
              <w:rPr>
                <w:sz w:val="20"/>
                <w:szCs w:val="20"/>
                <w:lang w:val="uk-UA"/>
              </w:rPr>
              <w:t>вленому зак</w:t>
            </w:r>
            <w:r w:rsidRPr="00151D14">
              <w:rPr>
                <w:sz w:val="20"/>
                <w:szCs w:val="20"/>
                <w:lang w:val="uk-UA"/>
              </w:rPr>
              <w:t>о</w:t>
            </w:r>
            <w:r w:rsidRPr="00151D14">
              <w:rPr>
                <w:sz w:val="20"/>
                <w:szCs w:val="20"/>
                <w:lang w:val="uk-UA"/>
              </w:rPr>
              <w:t>нодавством п</w:t>
            </w:r>
            <w:r w:rsidRPr="00151D14">
              <w:rPr>
                <w:sz w:val="20"/>
                <w:szCs w:val="20"/>
                <w:lang w:val="uk-UA"/>
              </w:rPr>
              <w:t>о</w:t>
            </w:r>
            <w:r w:rsidRPr="00151D14">
              <w:rPr>
                <w:sz w:val="20"/>
                <w:szCs w:val="20"/>
                <w:lang w:val="uk-UA"/>
              </w:rPr>
              <w:t>рядку.</w:t>
            </w:r>
          </w:p>
          <w:p w:rsidR="00151D14" w:rsidRPr="00151D14" w:rsidRDefault="00151D14" w:rsidP="00151D14">
            <w:pPr>
              <w:ind w:left="-33" w:right="-75" w:firstLine="33"/>
              <w:rPr>
                <w:sz w:val="20"/>
                <w:szCs w:val="20"/>
                <w:lang w:val="uk-UA"/>
              </w:rPr>
            </w:pPr>
          </w:p>
        </w:tc>
        <w:tc>
          <w:tcPr>
            <w:tcW w:w="1247" w:type="dxa"/>
          </w:tcPr>
          <w:p w:rsidR="00151D14" w:rsidRPr="00151D14" w:rsidRDefault="00151D14" w:rsidP="00151D14">
            <w:pPr>
              <w:spacing w:before="60" w:after="60"/>
              <w:rPr>
                <w:sz w:val="20"/>
                <w:szCs w:val="20"/>
                <w:lang w:val="uk-UA"/>
              </w:rPr>
            </w:pPr>
            <w:r w:rsidRPr="00151D14">
              <w:rPr>
                <w:sz w:val="20"/>
                <w:szCs w:val="20"/>
                <w:lang w:val="uk-UA"/>
              </w:rPr>
              <w:t>30 робочих днів від дня надх</w:t>
            </w:r>
            <w:r w:rsidRPr="00151D14">
              <w:rPr>
                <w:sz w:val="20"/>
                <w:szCs w:val="20"/>
                <w:lang w:val="uk-UA"/>
              </w:rPr>
              <w:t>о</w:t>
            </w:r>
            <w:r w:rsidRPr="00151D14">
              <w:rPr>
                <w:sz w:val="20"/>
                <w:szCs w:val="20"/>
                <w:lang w:val="uk-UA"/>
              </w:rPr>
              <w:t>дження повного комплекту документів.</w:t>
            </w:r>
          </w:p>
          <w:p w:rsidR="00151D14" w:rsidRPr="00151D14" w:rsidRDefault="00151D14" w:rsidP="00151D14">
            <w:pPr>
              <w:ind w:left="-141" w:right="-120" w:firstLine="33"/>
              <w:rPr>
                <w:sz w:val="20"/>
                <w:szCs w:val="20"/>
                <w:lang w:val="uk-UA"/>
              </w:rPr>
            </w:pPr>
          </w:p>
        </w:tc>
        <w:tc>
          <w:tcPr>
            <w:tcW w:w="1696" w:type="dxa"/>
          </w:tcPr>
          <w:p w:rsidR="00151D14" w:rsidRPr="00151D14" w:rsidRDefault="00151D14" w:rsidP="00151D14">
            <w:pPr>
              <w:rPr>
                <w:sz w:val="20"/>
                <w:szCs w:val="20"/>
                <w:lang w:val="uk-UA"/>
              </w:rPr>
            </w:pPr>
            <w:r w:rsidRPr="00151D14">
              <w:rPr>
                <w:sz w:val="20"/>
                <w:szCs w:val="20"/>
                <w:lang w:val="uk-UA"/>
              </w:rPr>
              <w:t>Безоплатна</w:t>
            </w:r>
          </w:p>
        </w:tc>
        <w:tc>
          <w:tcPr>
            <w:tcW w:w="3460" w:type="dxa"/>
          </w:tcPr>
          <w:p w:rsidR="00151D14" w:rsidRPr="00151D14" w:rsidRDefault="00151D14" w:rsidP="00151D14">
            <w:pPr>
              <w:spacing w:before="60" w:after="60"/>
              <w:rPr>
                <w:sz w:val="20"/>
                <w:szCs w:val="20"/>
                <w:lang w:val="uk-UA"/>
              </w:rPr>
            </w:pPr>
            <w:r w:rsidRPr="00151D14">
              <w:rPr>
                <w:sz w:val="20"/>
                <w:szCs w:val="20"/>
                <w:lang w:val="uk-UA"/>
              </w:rPr>
              <w:t>Житловий кодекс Української РСР</w:t>
            </w:r>
          </w:p>
          <w:p w:rsidR="00151D14" w:rsidRPr="00151D14" w:rsidRDefault="00151D14" w:rsidP="00151D14">
            <w:pPr>
              <w:spacing w:before="60" w:after="60"/>
              <w:rPr>
                <w:sz w:val="20"/>
                <w:szCs w:val="20"/>
                <w:highlight w:val="yellow"/>
                <w:lang w:val="uk-UA"/>
              </w:rPr>
            </w:pPr>
            <w:r w:rsidRPr="00151D14">
              <w:rPr>
                <w:sz w:val="20"/>
                <w:szCs w:val="20"/>
                <w:lang w:val="uk-UA"/>
              </w:rPr>
              <w:t>Рішення Краматорської міської ради «Про затвердження Порядку перев</w:t>
            </w:r>
            <w:r w:rsidRPr="00151D14">
              <w:rPr>
                <w:sz w:val="20"/>
                <w:szCs w:val="20"/>
                <w:lang w:val="uk-UA"/>
              </w:rPr>
              <w:t>е</w:t>
            </w:r>
            <w:r w:rsidRPr="00151D14">
              <w:rPr>
                <w:sz w:val="20"/>
                <w:szCs w:val="20"/>
                <w:lang w:val="uk-UA"/>
              </w:rPr>
              <w:t>дення житлових будинків і житлових приміщень у нежилі для розміщення об’єктів невиробничої сфери на тер</w:t>
            </w:r>
            <w:r w:rsidRPr="00151D14">
              <w:rPr>
                <w:sz w:val="20"/>
                <w:szCs w:val="20"/>
                <w:lang w:val="uk-UA"/>
              </w:rPr>
              <w:t>и</w:t>
            </w:r>
            <w:r w:rsidRPr="00151D14">
              <w:rPr>
                <w:sz w:val="20"/>
                <w:szCs w:val="20"/>
                <w:lang w:val="uk-UA"/>
              </w:rPr>
              <w:t>торії Краматорської міської ради»</w:t>
            </w:r>
          </w:p>
          <w:p w:rsidR="00151D14" w:rsidRPr="00151D14" w:rsidRDefault="00151D14" w:rsidP="00151D14">
            <w:pPr>
              <w:rPr>
                <w:sz w:val="20"/>
                <w:szCs w:val="20"/>
                <w:lang w:val="uk-UA"/>
              </w:rPr>
            </w:pPr>
          </w:p>
        </w:tc>
        <w:tc>
          <w:tcPr>
            <w:tcW w:w="3815" w:type="dxa"/>
          </w:tcPr>
          <w:p w:rsidR="00151D14" w:rsidRPr="00151D14" w:rsidRDefault="00151D14" w:rsidP="00151D14">
            <w:pPr>
              <w:rPr>
                <w:rFonts w:eastAsia="Times New Roman"/>
                <w:sz w:val="20"/>
                <w:szCs w:val="20"/>
                <w:lang w:val="uk-UA"/>
              </w:rPr>
            </w:pPr>
            <w:r w:rsidRPr="00151D14">
              <w:rPr>
                <w:sz w:val="20"/>
                <w:szCs w:val="20"/>
                <w:lang w:val="uk-UA"/>
              </w:rPr>
              <w:t>1. Заява;</w:t>
            </w:r>
            <w:r w:rsidRPr="00151D14">
              <w:rPr>
                <w:sz w:val="20"/>
                <w:szCs w:val="20"/>
                <w:lang w:val="uk-UA"/>
              </w:rPr>
              <w:br/>
              <w:t>2. Копія паспорта (для фізичних осіб), свідоцтва про реєстрацію фізичної особи – підприємця, свідоцтва про реєстрацію юридичної особи;</w:t>
            </w:r>
          </w:p>
          <w:p w:rsidR="00151D14" w:rsidRPr="00151D14" w:rsidRDefault="00151D14" w:rsidP="00151D14">
            <w:pPr>
              <w:rPr>
                <w:sz w:val="20"/>
                <w:szCs w:val="20"/>
                <w:lang w:val="uk-UA"/>
              </w:rPr>
            </w:pPr>
            <w:r w:rsidRPr="00151D14">
              <w:rPr>
                <w:sz w:val="20"/>
                <w:szCs w:val="20"/>
                <w:lang w:val="uk-UA"/>
              </w:rPr>
              <w:t>3. Копія документа, що підтверджує пр</w:t>
            </w:r>
            <w:r w:rsidRPr="00151D14">
              <w:rPr>
                <w:sz w:val="20"/>
                <w:szCs w:val="20"/>
                <w:lang w:val="uk-UA"/>
              </w:rPr>
              <w:t>а</w:t>
            </w:r>
            <w:r w:rsidRPr="00151D14">
              <w:rPr>
                <w:sz w:val="20"/>
                <w:szCs w:val="20"/>
                <w:lang w:val="uk-UA"/>
              </w:rPr>
              <w:t>во власності на житлове приміщення (з</w:t>
            </w:r>
            <w:r w:rsidRPr="00151D14">
              <w:rPr>
                <w:sz w:val="20"/>
                <w:szCs w:val="20"/>
                <w:lang w:val="uk-UA"/>
              </w:rPr>
              <w:t>а</w:t>
            </w:r>
            <w:r w:rsidRPr="00151D14">
              <w:rPr>
                <w:sz w:val="20"/>
                <w:szCs w:val="20"/>
                <w:lang w:val="uk-UA"/>
              </w:rPr>
              <w:t>вірена нотаріально);</w:t>
            </w:r>
          </w:p>
          <w:p w:rsidR="00151D14" w:rsidRPr="00151D14" w:rsidRDefault="00151D14" w:rsidP="00151D14">
            <w:pPr>
              <w:rPr>
                <w:sz w:val="20"/>
                <w:szCs w:val="20"/>
                <w:lang w:val="uk-UA"/>
              </w:rPr>
            </w:pPr>
            <w:r w:rsidRPr="00151D14">
              <w:rPr>
                <w:sz w:val="20"/>
                <w:szCs w:val="20"/>
                <w:lang w:val="uk-UA"/>
              </w:rPr>
              <w:t>4. Копія технічного паспорта на житлове приміщення;</w:t>
            </w:r>
          </w:p>
          <w:p w:rsidR="00151D14" w:rsidRPr="00151D14" w:rsidRDefault="00151D14" w:rsidP="00151D14">
            <w:pPr>
              <w:rPr>
                <w:sz w:val="20"/>
                <w:szCs w:val="20"/>
                <w:lang w:val="uk-UA"/>
              </w:rPr>
            </w:pPr>
            <w:r w:rsidRPr="00151D14">
              <w:rPr>
                <w:sz w:val="20"/>
                <w:szCs w:val="20"/>
                <w:lang w:val="uk-UA"/>
              </w:rPr>
              <w:t>5. Згода мешканців прилеглих квартир при втручанні в елементи спільної вла</w:t>
            </w:r>
            <w:r w:rsidRPr="00151D14">
              <w:rPr>
                <w:sz w:val="20"/>
                <w:szCs w:val="20"/>
                <w:lang w:val="uk-UA"/>
              </w:rPr>
              <w:t>с</w:t>
            </w:r>
            <w:r w:rsidRPr="00151D14">
              <w:rPr>
                <w:sz w:val="20"/>
                <w:szCs w:val="20"/>
                <w:lang w:val="uk-UA"/>
              </w:rPr>
              <w:t>ності (прилеглими вважаються квартири, що мають спільні стіни або знаходяться безпосередньо над, чи під приміщенням, яке переводиться в нежитлове);</w:t>
            </w:r>
          </w:p>
          <w:p w:rsidR="00151D14" w:rsidRPr="00151D14" w:rsidRDefault="00151D14" w:rsidP="00151D14">
            <w:pPr>
              <w:rPr>
                <w:sz w:val="20"/>
                <w:szCs w:val="20"/>
                <w:lang w:val="uk-UA"/>
              </w:rPr>
            </w:pPr>
            <w:r w:rsidRPr="00151D14">
              <w:rPr>
                <w:sz w:val="20"/>
                <w:szCs w:val="20"/>
                <w:lang w:val="uk-UA"/>
              </w:rPr>
              <w:t>6. Рішення загальних зборів членів жи</w:t>
            </w:r>
            <w:r w:rsidRPr="00151D14">
              <w:rPr>
                <w:sz w:val="20"/>
                <w:szCs w:val="20"/>
                <w:lang w:val="uk-UA"/>
              </w:rPr>
              <w:t>т</w:t>
            </w:r>
            <w:r w:rsidRPr="00151D14">
              <w:rPr>
                <w:sz w:val="20"/>
                <w:szCs w:val="20"/>
                <w:lang w:val="uk-UA"/>
              </w:rPr>
              <w:t>лово-будівельного кооперативу (якщо інше не передбачене статутом коопер</w:t>
            </w:r>
            <w:r w:rsidRPr="00151D14">
              <w:rPr>
                <w:sz w:val="20"/>
                <w:szCs w:val="20"/>
                <w:lang w:val="uk-UA"/>
              </w:rPr>
              <w:t>а</w:t>
            </w:r>
            <w:r w:rsidRPr="00151D14">
              <w:rPr>
                <w:sz w:val="20"/>
                <w:szCs w:val="20"/>
                <w:lang w:val="uk-UA"/>
              </w:rPr>
              <w:t>тиву) у разі розташування житлових приміщень у будинках житлово-</w:t>
            </w:r>
            <w:r w:rsidRPr="00151D14">
              <w:rPr>
                <w:sz w:val="20"/>
                <w:szCs w:val="20"/>
                <w:lang w:val="uk-UA"/>
              </w:rPr>
              <w:lastRenderedPageBreak/>
              <w:t>будівельних кооперативів;</w:t>
            </w:r>
          </w:p>
          <w:p w:rsidR="00151D14" w:rsidRPr="00151D14" w:rsidRDefault="00151D14" w:rsidP="00151D14">
            <w:pPr>
              <w:rPr>
                <w:sz w:val="20"/>
                <w:szCs w:val="20"/>
                <w:lang w:val="uk-UA"/>
              </w:rPr>
            </w:pPr>
            <w:r w:rsidRPr="00151D14">
              <w:rPr>
                <w:sz w:val="20"/>
                <w:szCs w:val="20"/>
                <w:lang w:val="uk-UA"/>
              </w:rPr>
              <w:t>7. Рішення загальних зборів об’єднання співвласників багатоквартирного буди</w:t>
            </w:r>
            <w:r w:rsidRPr="00151D14">
              <w:rPr>
                <w:sz w:val="20"/>
                <w:szCs w:val="20"/>
                <w:lang w:val="uk-UA"/>
              </w:rPr>
              <w:t>н</w:t>
            </w:r>
            <w:r w:rsidRPr="00151D14">
              <w:rPr>
                <w:sz w:val="20"/>
                <w:szCs w:val="20"/>
                <w:lang w:val="uk-UA"/>
              </w:rPr>
              <w:t>ку (якщо інше не передбачене статутом об’єднання) у разі створення об’єднання власниками будинку;</w:t>
            </w:r>
          </w:p>
          <w:p w:rsidR="00151D14" w:rsidRPr="00151D14" w:rsidRDefault="00151D14" w:rsidP="00151D14">
            <w:pPr>
              <w:rPr>
                <w:sz w:val="20"/>
                <w:szCs w:val="20"/>
                <w:lang w:val="uk-UA"/>
              </w:rPr>
            </w:pPr>
            <w:r w:rsidRPr="00151D14">
              <w:rPr>
                <w:sz w:val="20"/>
                <w:szCs w:val="20"/>
                <w:lang w:val="uk-UA"/>
              </w:rPr>
              <w:t>8. Довідка про те, що у зазначеному жи</w:t>
            </w:r>
            <w:r w:rsidRPr="00151D14">
              <w:rPr>
                <w:sz w:val="20"/>
                <w:szCs w:val="20"/>
                <w:lang w:val="uk-UA"/>
              </w:rPr>
              <w:t>т</w:t>
            </w:r>
            <w:r w:rsidRPr="00151D14">
              <w:rPr>
                <w:sz w:val="20"/>
                <w:szCs w:val="20"/>
                <w:lang w:val="uk-UA"/>
              </w:rPr>
              <w:t>ловому приміщенні мешканці не зареєс</w:t>
            </w:r>
            <w:r w:rsidRPr="00151D14">
              <w:rPr>
                <w:sz w:val="20"/>
                <w:szCs w:val="20"/>
                <w:lang w:val="uk-UA"/>
              </w:rPr>
              <w:t>т</w:t>
            </w:r>
            <w:r w:rsidRPr="00151D14">
              <w:rPr>
                <w:sz w:val="20"/>
                <w:szCs w:val="20"/>
                <w:lang w:val="uk-UA"/>
              </w:rPr>
              <w:t>ровані і фактично не проживають;</w:t>
            </w:r>
          </w:p>
          <w:p w:rsidR="00151D14" w:rsidRPr="00151D14" w:rsidRDefault="00151D14" w:rsidP="00151D14">
            <w:pPr>
              <w:rPr>
                <w:sz w:val="20"/>
                <w:szCs w:val="20"/>
                <w:lang w:val="uk-UA"/>
              </w:rPr>
            </w:pPr>
            <w:r w:rsidRPr="00151D14">
              <w:rPr>
                <w:sz w:val="20"/>
                <w:szCs w:val="20"/>
                <w:lang w:val="uk-UA"/>
              </w:rPr>
              <w:t>9. Технічний висновок спеціалізованої організації, що має відповідну ліцензію, про можливість проведення реконстру</w:t>
            </w:r>
            <w:r w:rsidRPr="00151D14">
              <w:rPr>
                <w:sz w:val="20"/>
                <w:szCs w:val="20"/>
                <w:lang w:val="uk-UA"/>
              </w:rPr>
              <w:t>к</w:t>
            </w:r>
            <w:r w:rsidRPr="00151D14">
              <w:rPr>
                <w:sz w:val="20"/>
                <w:szCs w:val="20"/>
                <w:lang w:val="uk-UA"/>
              </w:rPr>
              <w:t>ції об’єкта з проектною пропозицією улаштування вхідної групи;</w:t>
            </w:r>
          </w:p>
          <w:p w:rsidR="00151D14" w:rsidRPr="00151D14" w:rsidRDefault="00151D14" w:rsidP="00151D14">
            <w:pPr>
              <w:rPr>
                <w:sz w:val="20"/>
                <w:szCs w:val="20"/>
                <w:lang w:val="uk-UA"/>
              </w:rPr>
            </w:pPr>
            <w:r w:rsidRPr="00151D14">
              <w:rPr>
                <w:sz w:val="20"/>
                <w:szCs w:val="20"/>
                <w:lang w:val="uk-UA"/>
              </w:rPr>
              <w:t xml:space="preserve">10. Погодження </w:t>
            </w:r>
            <w:proofErr w:type="spellStart"/>
            <w:r w:rsidRPr="00151D14">
              <w:rPr>
                <w:sz w:val="20"/>
                <w:szCs w:val="20"/>
                <w:lang w:val="uk-UA"/>
              </w:rPr>
              <w:t>балансоутримувача</w:t>
            </w:r>
            <w:proofErr w:type="spellEnd"/>
            <w:r w:rsidRPr="00151D14">
              <w:rPr>
                <w:sz w:val="20"/>
                <w:szCs w:val="20"/>
                <w:lang w:val="uk-UA"/>
              </w:rPr>
              <w:t xml:space="preserve"> жи</w:t>
            </w:r>
            <w:r w:rsidRPr="00151D14">
              <w:rPr>
                <w:sz w:val="20"/>
                <w:szCs w:val="20"/>
                <w:lang w:val="uk-UA"/>
              </w:rPr>
              <w:t>т</w:t>
            </w:r>
            <w:r w:rsidRPr="00151D14">
              <w:rPr>
                <w:sz w:val="20"/>
                <w:szCs w:val="20"/>
                <w:lang w:val="uk-UA"/>
              </w:rPr>
              <w:t>лового будинку;</w:t>
            </w:r>
          </w:p>
          <w:p w:rsidR="00151D14" w:rsidRPr="00151D14" w:rsidRDefault="00151D14" w:rsidP="00151D14">
            <w:pPr>
              <w:ind w:left="-108"/>
              <w:rPr>
                <w:sz w:val="20"/>
                <w:szCs w:val="20"/>
                <w:lang w:val="uk-UA"/>
              </w:rPr>
            </w:pPr>
            <w:r w:rsidRPr="00151D14">
              <w:rPr>
                <w:sz w:val="20"/>
                <w:szCs w:val="20"/>
                <w:lang w:val="uk-UA"/>
              </w:rPr>
              <w:t>11. Копія витягу з протоколу засідання архітектурно – містобудівної ради при управлінні містобудування та архітектури Краматорської  міської ради (при розгляді радою проектної пропозиції за зверненням власника).</w:t>
            </w:r>
          </w:p>
        </w:tc>
      </w:tr>
      <w:tr w:rsidR="00151D14" w:rsidRPr="00151D14" w:rsidTr="004E6D8D">
        <w:trPr>
          <w:trHeight w:val="884"/>
        </w:trPr>
        <w:tc>
          <w:tcPr>
            <w:tcW w:w="534" w:type="dxa"/>
          </w:tcPr>
          <w:p w:rsidR="00151D14" w:rsidRPr="00EE7366" w:rsidRDefault="00151D14"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151D14" w:rsidRPr="00151D14" w:rsidRDefault="00151D14" w:rsidP="00151D14">
            <w:pPr>
              <w:spacing w:before="60" w:after="60"/>
              <w:rPr>
                <w:color w:val="000000"/>
                <w:sz w:val="20"/>
                <w:szCs w:val="20"/>
                <w:lang w:val="uk-UA" w:eastAsia="uk-UA"/>
              </w:rPr>
            </w:pPr>
            <w:r>
              <w:rPr>
                <w:color w:val="000000"/>
                <w:sz w:val="20"/>
                <w:szCs w:val="20"/>
                <w:lang w:val="uk-UA" w:eastAsia="uk-UA"/>
              </w:rPr>
              <w:t>П</w:t>
            </w:r>
            <w:r w:rsidRPr="00151D14">
              <w:rPr>
                <w:color w:val="000000"/>
                <w:sz w:val="20"/>
                <w:szCs w:val="20"/>
                <w:lang w:val="uk-UA" w:eastAsia="uk-UA"/>
              </w:rPr>
              <w:t>огодження місця розміщення тимчасової споруди для пров</w:t>
            </w:r>
            <w:r w:rsidRPr="00151D14">
              <w:rPr>
                <w:color w:val="000000"/>
                <w:sz w:val="20"/>
                <w:szCs w:val="20"/>
                <w:lang w:val="uk-UA" w:eastAsia="uk-UA"/>
              </w:rPr>
              <w:t>а</w:t>
            </w:r>
            <w:r w:rsidRPr="00151D14">
              <w:rPr>
                <w:color w:val="000000"/>
                <w:sz w:val="20"/>
                <w:szCs w:val="20"/>
                <w:lang w:val="uk-UA" w:eastAsia="uk-UA"/>
              </w:rPr>
              <w:t>дження підприємницької ді</w:t>
            </w:r>
            <w:r w:rsidRPr="00151D14">
              <w:rPr>
                <w:color w:val="000000"/>
                <w:sz w:val="20"/>
                <w:szCs w:val="20"/>
                <w:lang w:val="uk-UA" w:eastAsia="uk-UA"/>
              </w:rPr>
              <w:t>я</w:t>
            </w:r>
            <w:r w:rsidRPr="00151D14">
              <w:rPr>
                <w:color w:val="000000"/>
                <w:sz w:val="20"/>
                <w:szCs w:val="20"/>
                <w:lang w:val="uk-UA" w:eastAsia="uk-UA"/>
              </w:rPr>
              <w:t>льності</w:t>
            </w:r>
          </w:p>
          <w:p w:rsidR="00151D14" w:rsidRPr="00151D14" w:rsidRDefault="00151D14" w:rsidP="00151D14">
            <w:pPr>
              <w:rPr>
                <w:color w:val="000000"/>
                <w:sz w:val="20"/>
                <w:szCs w:val="20"/>
                <w:lang w:val="uk-UA" w:eastAsia="uk-UA"/>
              </w:rPr>
            </w:pPr>
          </w:p>
        </w:tc>
        <w:tc>
          <w:tcPr>
            <w:tcW w:w="1646" w:type="dxa"/>
          </w:tcPr>
          <w:p w:rsidR="00151D14" w:rsidRPr="00151D14" w:rsidRDefault="00151D14" w:rsidP="00151D14">
            <w:pPr>
              <w:rPr>
                <w:sz w:val="20"/>
                <w:szCs w:val="20"/>
                <w:lang w:val="uk-UA"/>
              </w:rPr>
            </w:pPr>
            <w:r w:rsidRPr="00151D14">
              <w:rPr>
                <w:color w:val="000000"/>
                <w:sz w:val="20"/>
                <w:szCs w:val="20"/>
                <w:lang w:val="uk-UA"/>
              </w:rPr>
              <w:t>Письмове пог</w:t>
            </w:r>
            <w:r w:rsidRPr="00151D14">
              <w:rPr>
                <w:color w:val="000000"/>
                <w:sz w:val="20"/>
                <w:szCs w:val="20"/>
                <w:lang w:val="uk-UA"/>
              </w:rPr>
              <w:t>о</w:t>
            </w:r>
            <w:r w:rsidRPr="00151D14">
              <w:rPr>
                <w:color w:val="000000"/>
                <w:sz w:val="20"/>
                <w:szCs w:val="20"/>
                <w:lang w:val="uk-UA"/>
              </w:rPr>
              <w:t>дження про ві</w:t>
            </w:r>
            <w:r w:rsidRPr="00151D14">
              <w:rPr>
                <w:color w:val="000000"/>
                <w:sz w:val="20"/>
                <w:szCs w:val="20"/>
                <w:lang w:val="uk-UA"/>
              </w:rPr>
              <w:t>д</w:t>
            </w:r>
            <w:r w:rsidRPr="00151D14">
              <w:rPr>
                <w:color w:val="000000"/>
                <w:sz w:val="20"/>
                <w:szCs w:val="20"/>
                <w:lang w:val="uk-UA"/>
              </w:rPr>
              <w:t>повідність нам</w:t>
            </w:r>
            <w:r w:rsidRPr="00151D14">
              <w:rPr>
                <w:color w:val="000000"/>
                <w:sz w:val="20"/>
                <w:szCs w:val="20"/>
                <w:lang w:val="uk-UA"/>
              </w:rPr>
              <w:t>і</w:t>
            </w:r>
            <w:r w:rsidRPr="00151D14">
              <w:rPr>
                <w:color w:val="000000"/>
                <w:sz w:val="20"/>
                <w:szCs w:val="20"/>
                <w:lang w:val="uk-UA"/>
              </w:rPr>
              <w:t>рів замовника щодо місця ро</w:t>
            </w:r>
            <w:r w:rsidRPr="00151D14">
              <w:rPr>
                <w:color w:val="000000"/>
                <w:sz w:val="20"/>
                <w:szCs w:val="20"/>
                <w:lang w:val="uk-UA"/>
              </w:rPr>
              <w:t>з</w:t>
            </w:r>
            <w:r w:rsidRPr="00151D14">
              <w:rPr>
                <w:color w:val="000000"/>
                <w:sz w:val="20"/>
                <w:szCs w:val="20"/>
                <w:lang w:val="uk-UA"/>
              </w:rPr>
              <w:t>ташування ТС</w:t>
            </w:r>
          </w:p>
          <w:p w:rsidR="00151D14" w:rsidRPr="00151D14" w:rsidRDefault="00151D14" w:rsidP="00151D14">
            <w:pPr>
              <w:ind w:left="-33" w:right="-75" w:firstLine="33"/>
              <w:rPr>
                <w:sz w:val="20"/>
                <w:szCs w:val="20"/>
                <w:lang w:val="uk-UA"/>
              </w:rPr>
            </w:pPr>
          </w:p>
        </w:tc>
        <w:tc>
          <w:tcPr>
            <w:tcW w:w="1247" w:type="dxa"/>
          </w:tcPr>
          <w:p w:rsidR="00151D14" w:rsidRPr="00151D14" w:rsidRDefault="00151D14" w:rsidP="00151D14">
            <w:pPr>
              <w:spacing w:before="60" w:after="60"/>
              <w:rPr>
                <w:sz w:val="20"/>
                <w:szCs w:val="20"/>
                <w:lang w:val="uk-UA"/>
              </w:rPr>
            </w:pPr>
            <w:r w:rsidRPr="00151D14">
              <w:rPr>
                <w:sz w:val="20"/>
                <w:szCs w:val="20"/>
                <w:lang w:val="uk-UA"/>
              </w:rPr>
              <w:t>13 робочих днів з дня надх</w:t>
            </w:r>
            <w:r w:rsidRPr="00151D14">
              <w:rPr>
                <w:sz w:val="20"/>
                <w:szCs w:val="20"/>
                <w:lang w:val="uk-UA"/>
              </w:rPr>
              <w:t>о</w:t>
            </w:r>
            <w:r w:rsidRPr="00151D14">
              <w:rPr>
                <w:sz w:val="20"/>
                <w:szCs w:val="20"/>
                <w:lang w:val="uk-UA"/>
              </w:rPr>
              <w:t>дження пакету д</w:t>
            </w:r>
            <w:r w:rsidRPr="00151D14">
              <w:rPr>
                <w:sz w:val="20"/>
                <w:szCs w:val="20"/>
                <w:lang w:val="uk-UA"/>
              </w:rPr>
              <w:t>о</w:t>
            </w:r>
            <w:r w:rsidRPr="00151D14">
              <w:rPr>
                <w:sz w:val="20"/>
                <w:szCs w:val="20"/>
                <w:lang w:val="uk-UA"/>
              </w:rPr>
              <w:t>кументів.</w:t>
            </w:r>
          </w:p>
          <w:p w:rsidR="00151D14" w:rsidRPr="00151D14" w:rsidRDefault="00151D14" w:rsidP="00151D14">
            <w:pPr>
              <w:ind w:left="-141" w:right="-120" w:firstLine="33"/>
              <w:rPr>
                <w:sz w:val="20"/>
                <w:szCs w:val="20"/>
                <w:lang w:val="uk-UA"/>
              </w:rPr>
            </w:pPr>
          </w:p>
        </w:tc>
        <w:tc>
          <w:tcPr>
            <w:tcW w:w="1696" w:type="dxa"/>
          </w:tcPr>
          <w:p w:rsidR="00151D14" w:rsidRPr="00151D14" w:rsidRDefault="00151D14" w:rsidP="00151D14">
            <w:pPr>
              <w:rPr>
                <w:sz w:val="20"/>
                <w:szCs w:val="20"/>
                <w:lang w:val="uk-UA"/>
              </w:rPr>
            </w:pPr>
            <w:r w:rsidRPr="00151D14">
              <w:rPr>
                <w:sz w:val="20"/>
                <w:szCs w:val="20"/>
                <w:lang w:val="uk-UA"/>
              </w:rPr>
              <w:t>Безоплатна</w:t>
            </w:r>
          </w:p>
        </w:tc>
        <w:tc>
          <w:tcPr>
            <w:tcW w:w="3460" w:type="dxa"/>
          </w:tcPr>
          <w:p w:rsidR="00151D14" w:rsidRPr="00151D14" w:rsidRDefault="00151D14" w:rsidP="00151D14">
            <w:pPr>
              <w:spacing w:before="60" w:after="60"/>
              <w:rPr>
                <w:sz w:val="20"/>
                <w:szCs w:val="20"/>
                <w:lang w:val="uk-UA"/>
              </w:rPr>
            </w:pPr>
            <w:r w:rsidRPr="00151D14">
              <w:rPr>
                <w:sz w:val="20"/>
                <w:szCs w:val="20"/>
                <w:lang w:val="uk-UA"/>
              </w:rPr>
              <w:t>Закон України «Про регулювання містобудівної діяльності» від 17.02.2011р. № 3038-</w:t>
            </w:r>
            <w:r w:rsidRPr="00151D14">
              <w:rPr>
                <w:sz w:val="20"/>
                <w:szCs w:val="20"/>
                <w:lang w:val="en-US"/>
              </w:rPr>
              <w:t>VI</w:t>
            </w:r>
          </w:p>
          <w:p w:rsidR="00151D14" w:rsidRPr="00151D14" w:rsidRDefault="00151D14" w:rsidP="00151D14">
            <w:pPr>
              <w:spacing w:before="60" w:after="60"/>
              <w:rPr>
                <w:sz w:val="20"/>
                <w:szCs w:val="20"/>
                <w:lang w:val="uk-UA"/>
              </w:rPr>
            </w:pPr>
            <w:r w:rsidRPr="00151D14">
              <w:rPr>
                <w:sz w:val="20"/>
                <w:szCs w:val="20"/>
                <w:lang w:val="uk-UA"/>
              </w:rPr>
              <w:t>Порядок розміщення тимчасових споруд для провадження підприє</w:t>
            </w:r>
            <w:r w:rsidRPr="00151D14">
              <w:rPr>
                <w:sz w:val="20"/>
                <w:szCs w:val="20"/>
                <w:lang w:val="uk-UA"/>
              </w:rPr>
              <w:t>м</w:t>
            </w:r>
            <w:r w:rsidRPr="00151D14">
              <w:rPr>
                <w:sz w:val="20"/>
                <w:szCs w:val="20"/>
                <w:lang w:val="uk-UA"/>
              </w:rPr>
              <w:t xml:space="preserve">ницької діяльності, затверджений Наказом </w:t>
            </w:r>
            <w:proofErr w:type="spellStart"/>
            <w:r w:rsidRPr="00151D14">
              <w:rPr>
                <w:sz w:val="20"/>
                <w:szCs w:val="20"/>
                <w:lang w:val="uk-UA"/>
              </w:rPr>
              <w:t>Мінрегіонбуду</w:t>
            </w:r>
            <w:proofErr w:type="spellEnd"/>
            <w:r w:rsidRPr="00151D14">
              <w:rPr>
                <w:sz w:val="20"/>
                <w:szCs w:val="20"/>
                <w:lang w:val="uk-UA"/>
              </w:rPr>
              <w:t xml:space="preserve"> України від 21.10.2011 N244</w:t>
            </w:r>
          </w:p>
          <w:p w:rsidR="00151D14" w:rsidRPr="00151D14" w:rsidRDefault="00151D14" w:rsidP="00151D14">
            <w:pPr>
              <w:spacing w:before="60" w:after="60"/>
              <w:rPr>
                <w:sz w:val="20"/>
                <w:szCs w:val="20"/>
                <w:lang w:val="uk-UA"/>
              </w:rPr>
            </w:pPr>
            <w:r w:rsidRPr="00151D14">
              <w:rPr>
                <w:sz w:val="20"/>
                <w:szCs w:val="20"/>
                <w:lang w:val="uk-UA"/>
              </w:rPr>
              <w:t xml:space="preserve">Рішення Краматорської міської ради «Про затвердження Порядку </w:t>
            </w:r>
            <w:r w:rsidRPr="00151D14">
              <w:rPr>
                <w:color w:val="000000"/>
                <w:sz w:val="20"/>
                <w:szCs w:val="20"/>
                <w:lang w:val="uk-UA"/>
              </w:rPr>
              <w:t>розм</w:t>
            </w:r>
            <w:r w:rsidRPr="00151D14">
              <w:rPr>
                <w:color w:val="000000"/>
                <w:sz w:val="20"/>
                <w:szCs w:val="20"/>
                <w:lang w:val="uk-UA"/>
              </w:rPr>
              <w:t>і</w:t>
            </w:r>
            <w:r w:rsidRPr="00151D14">
              <w:rPr>
                <w:color w:val="000000"/>
                <w:sz w:val="20"/>
                <w:szCs w:val="20"/>
                <w:lang w:val="uk-UA"/>
              </w:rPr>
              <w:t>щення тимчасових споруд для пров</w:t>
            </w:r>
            <w:r w:rsidRPr="00151D14">
              <w:rPr>
                <w:color w:val="000000"/>
                <w:sz w:val="20"/>
                <w:szCs w:val="20"/>
                <w:lang w:val="uk-UA"/>
              </w:rPr>
              <w:t>а</w:t>
            </w:r>
            <w:r w:rsidRPr="00151D14">
              <w:rPr>
                <w:color w:val="000000"/>
                <w:sz w:val="20"/>
                <w:szCs w:val="20"/>
                <w:lang w:val="uk-UA"/>
              </w:rPr>
              <w:t>дження підприємницької діяльності</w:t>
            </w:r>
            <w:r w:rsidRPr="00151D14">
              <w:rPr>
                <w:sz w:val="20"/>
                <w:szCs w:val="20"/>
                <w:lang w:val="uk-UA"/>
              </w:rPr>
              <w:t xml:space="preserve"> на території Краматорської міської ради»</w:t>
            </w:r>
          </w:p>
          <w:p w:rsidR="00151D14" w:rsidRPr="00151D14" w:rsidRDefault="00151D14" w:rsidP="00151D14">
            <w:pPr>
              <w:rPr>
                <w:sz w:val="20"/>
                <w:szCs w:val="20"/>
                <w:lang w:val="uk-UA"/>
              </w:rPr>
            </w:pPr>
          </w:p>
        </w:tc>
        <w:tc>
          <w:tcPr>
            <w:tcW w:w="3815" w:type="dxa"/>
          </w:tcPr>
          <w:p w:rsidR="00151D14" w:rsidRPr="00151D14" w:rsidRDefault="00151D14" w:rsidP="00151D14">
            <w:pPr>
              <w:rPr>
                <w:rFonts w:eastAsia="Times New Roman"/>
                <w:sz w:val="20"/>
                <w:szCs w:val="20"/>
                <w:lang w:val="uk-UA"/>
              </w:rPr>
            </w:pPr>
            <w:r w:rsidRPr="00151D14">
              <w:rPr>
                <w:sz w:val="20"/>
                <w:szCs w:val="20"/>
                <w:lang w:val="uk-UA"/>
              </w:rPr>
              <w:t>1. Заява;</w:t>
            </w:r>
            <w:r w:rsidRPr="00151D14">
              <w:rPr>
                <w:sz w:val="20"/>
                <w:szCs w:val="20"/>
                <w:lang w:val="uk-UA"/>
              </w:rPr>
              <w:br/>
              <w:t>2. Копія свідоцтва про реєстрацію фізи</w:t>
            </w:r>
            <w:r w:rsidRPr="00151D14">
              <w:rPr>
                <w:sz w:val="20"/>
                <w:szCs w:val="20"/>
                <w:lang w:val="uk-UA"/>
              </w:rPr>
              <w:t>ч</w:t>
            </w:r>
            <w:r w:rsidRPr="00151D14">
              <w:rPr>
                <w:sz w:val="20"/>
                <w:szCs w:val="20"/>
                <w:lang w:val="uk-UA"/>
              </w:rPr>
              <w:t>ної особи – підприємця, свідоцтва про реєстрацію юридичної особи;</w:t>
            </w:r>
          </w:p>
          <w:p w:rsidR="00151D14" w:rsidRPr="00151D14" w:rsidRDefault="00151D14" w:rsidP="00151D14">
            <w:pPr>
              <w:pStyle w:val="HTML"/>
              <w:shd w:val="clear" w:color="auto" w:fill="FFFFFF"/>
              <w:rPr>
                <w:rFonts w:ascii="Times New Roman" w:hAnsi="Times New Roman" w:cs="Times New Roman"/>
                <w:color w:val="000000"/>
                <w:lang w:val="uk-UA"/>
              </w:rPr>
            </w:pPr>
            <w:r w:rsidRPr="00151D14">
              <w:rPr>
                <w:rFonts w:ascii="Times New Roman" w:hAnsi="Times New Roman" w:cs="Times New Roman"/>
                <w:color w:val="000000"/>
                <w:lang w:val="uk-UA"/>
              </w:rPr>
              <w:t>3. Топографо-геодезична основа М 1:500 у графічному та цифровому вигляді, гр</w:t>
            </w:r>
            <w:r w:rsidRPr="00151D14">
              <w:rPr>
                <w:rFonts w:ascii="Times New Roman" w:hAnsi="Times New Roman" w:cs="Times New Roman"/>
                <w:color w:val="000000"/>
                <w:lang w:val="uk-UA"/>
              </w:rPr>
              <w:t>а</w:t>
            </w:r>
            <w:r w:rsidRPr="00151D14">
              <w:rPr>
                <w:rFonts w:ascii="Times New Roman" w:hAnsi="Times New Roman" w:cs="Times New Roman"/>
                <w:color w:val="000000"/>
                <w:lang w:val="uk-UA"/>
              </w:rPr>
              <w:t>фічні матеріали із зазначенням бажаного місця розташування ТС, виконані замо</w:t>
            </w:r>
            <w:r w:rsidRPr="00151D14">
              <w:rPr>
                <w:rFonts w:ascii="Times New Roman" w:hAnsi="Times New Roman" w:cs="Times New Roman"/>
                <w:color w:val="000000"/>
                <w:lang w:val="uk-UA"/>
              </w:rPr>
              <w:t>в</w:t>
            </w:r>
            <w:r w:rsidRPr="00151D14">
              <w:rPr>
                <w:rFonts w:ascii="Times New Roman" w:hAnsi="Times New Roman" w:cs="Times New Roman"/>
                <w:color w:val="000000"/>
                <w:lang w:val="uk-UA"/>
              </w:rPr>
              <w:t>ником у довільній формі на топографо-геодезичній основі М 1:500 кресленнями контурів ТС з прив'язкою до місцевості;</w:t>
            </w:r>
          </w:p>
          <w:p w:rsidR="00151D14" w:rsidRPr="00151D14" w:rsidRDefault="00151D14" w:rsidP="00151D14">
            <w:pPr>
              <w:ind w:left="-108"/>
              <w:rPr>
                <w:sz w:val="20"/>
                <w:szCs w:val="20"/>
                <w:lang w:val="uk-UA"/>
              </w:rPr>
            </w:pPr>
            <w:r w:rsidRPr="00151D14">
              <w:rPr>
                <w:color w:val="000000"/>
                <w:sz w:val="20"/>
                <w:szCs w:val="20"/>
                <w:lang w:val="uk-UA"/>
              </w:rPr>
              <w:t>4. Документ, що підтверджує право вла</w:t>
            </w:r>
            <w:r w:rsidRPr="00151D14">
              <w:rPr>
                <w:color w:val="000000"/>
                <w:sz w:val="20"/>
                <w:szCs w:val="20"/>
                <w:lang w:val="uk-UA"/>
              </w:rPr>
              <w:t>с</w:t>
            </w:r>
            <w:r w:rsidRPr="00151D14">
              <w:rPr>
                <w:color w:val="000000"/>
                <w:sz w:val="20"/>
                <w:szCs w:val="20"/>
                <w:lang w:val="uk-UA"/>
              </w:rPr>
              <w:t>ності чи користування земельною діля</w:t>
            </w:r>
            <w:r w:rsidRPr="00151D14">
              <w:rPr>
                <w:color w:val="000000"/>
                <w:sz w:val="20"/>
                <w:szCs w:val="20"/>
                <w:lang w:val="uk-UA"/>
              </w:rPr>
              <w:t>н</w:t>
            </w:r>
            <w:r w:rsidRPr="00151D14">
              <w:rPr>
                <w:color w:val="000000"/>
                <w:sz w:val="20"/>
                <w:szCs w:val="20"/>
                <w:lang w:val="uk-UA"/>
              </w:rPr>
              <w:t>кою (за наявності).</w:t>
            </w:r>
          </w:p>
        </w:tc>
      </w:tr>
      <w:tr w:rsidR="008E319C" w:rsidRPr="008A6F2F" w:rsidTr="004E6D8D">
        <w:trPr>
          <w:trHeight w:val="884"/>
        </w:trPr>
        <w:tc>
          <w:tcPr>
            <w:tcW w:w="534" w:type="dxa"/>
          </w:tcPr>
          <w:p w:rsidR="008E319C" w:rsidRPr="00EE7366" w:rsidRDefault="008E319C"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E319C" w:rsidRPr="00C52E33" w:rsidRDefault="008E319C" w:rsidP="00C52E33">
            <w:pPr>
              <w:rPr>
                <w:sz w:val="20"/>
                <w:szCs w:val="20"/>
                <w:lang w:val="uk-UA"/>
              </w:rPr>
            </w:pPr>
            <w:r w:rsidRPr="00C52E33">
              <w:rPr>
                <w:sz w:val="20"/>
                <w:szCs w:val="20"/>
                <w:lang w:val="uk-UA"/>
              </w:rPr>
              <w:t>Надання дозволу на перепох</w:t>
            </w:r>
            <w:r w:rsidRPr="00C52E33">
              <w:rPr>
                <w:sz w:val="20"/>
                <w:szCs w:val="20"/>
                <w:lang w:val="uk-UA"/>
              </w:rPr>
              <w:t>о</w:t>
            </w:r>
            <w:r w:rsidRPr="00C52E33">
              <w:rPr>
                <w:sz w:val="20"/>
                <w:szCs w:val="20"/>
                <w:lang w:val="uk-UA"/>
              </w:rPr>
              <w:t>вання останків померлих</w:t>
            </w:r>
          </w:p>
          <w:p w:rsidR="008E319C" w:rsidRPr="00C52E33" w:rsidRDefault="008E319C" w:rsidP="00C52E33">
            <w:pPr>
              <w:rPr>
                <w:sz w:val="20"/>
                <w:szCs w:val="20"/>
                <w:lang w:val="uk-UA"/>
              </w:rPr>
            </w:pPr>
          </w:p>
        </w:tc>
        <w:tc>
          <w:tcPr>
            <w:tcW w:w="1646" w:type="dxa"/>
          </w:tcPr>
          <w:p w:rsidR="00C52E33" w:rsidRPr="00C52E33" w:rsidRDefault="00C52E33" w:rsidP="00C52E33">
            <w:pPr>
              <w:tabs>
                <w:tab w:val="left" w:pos="222"/>
              </w:tabs>
              <w:rPr>
                <w:sz w:val="20"/>
                <w:szCs w:val="20"/>
              </w:rPr>
            </w:pPr>
            <w:r w:rsidRPr="00C52E33">
              <w:rPr>
                <w:sz w:val="20"/>
                <w:szCs w:val="20"/>
                <w:lang w:val="uk-UA"/>
              </w:rPr>
              <w:t>Видача рішення виконавчого комітету Крам</w:t>
            </w:r>
            <w:r w:rsidRPr="00C52E33">
              <w:rPr>
                <w:sz w:val="20"/>
                <w:szCs w:val="20"/>
                <w:lang w:val="uk-UA"/>
              </w:rPr>
              <w:t>а</w:t>
            </w:r>
            <w:r w:rsidRPr="00C52E33">
              <w:rPr>
                <w:sz w:val="20"/>
                <w:szCs w:val="20"/>
                <w:lang w:val="uk-UA"/>
              </w:rPr>
              <w:t>торської міської ради про пер</w:t>
            </w:r>
            <w:r w:rsidRPr="00C52E33">
              <w:rPr>
                <w:sz w:val="20"/>
                <w:szCs w:val="20"/>
                <w:lang w:val="uk-UA"/>
              </w:rPr>
              <w:t>е</w:t>
            </w:r>
            <w:r w:rsidRPr="00C52E33">
              <w:rPr>
                <w:sz w:val="20"/>
                <w:szCs w:val="20"/>
                <w:lang w:val="uk-UA"/>
              </w:rPr>
              <w:t>поховання ост</w:t>
            </w:r>
            <w:r w:rsidRPr="00C52E33">
              <w:rPr>
                <w:sz w:val="20"/>
                <w:szCs w:val="20"/>
                <w:lang w:val="uk-UA"/>
              </w:rPr>
              <w:t>а</w:t>
            </w:r>
            <w:r w:rsidRPr="00C52E33">
              <w:rPr>
                <w:sz w:val="20"/>
                <w:szCs w:val="20"/>
                <w:lang w:val="uk-UA"/>
              </w:rPr>
              <w:t xml:space="preserve">нків померлого </w:t>
            </w:r>
            <w:r w:rsidRPr="00C52E33">
              <w:rPr>
                <w:sz w:val="20"/>
                <w:szCs w:val="20"/>
                <w:lang w:val="uk-UA"/>
              </w:rPr>
              <w:lastRenderedPageBreak/>
              <w:t>на інше клад</w:t>
            </w:r>
            <w:r w:rsidRPr="00C52E33">
              <w:rPr>
                <w:sz w:val="20"/>
                <w:szCs w:val="20"/>
                <w:lang w:val="uk-UA"/>
              </w:rPr>
              <w:t>о</w:t>
            </w:r>
            <w:r w:rsidRPr="00C52E33">
              <w:rPr>
                <w:sz w:val="20"/>
                <w:szCs w:val="20"/>
                <w:lang w:val="uk-UA"/>
              </w:rPr>
              <w:t>вище</w:t>
            </w:r>
          </w:p>
          <w:p w:rsidR="008E319C" w:rsidRPr="00C52E33" w:rsidRDefault="008E319C" w:rsidP="00C52E33">
            <w:pPr>
              <w:ind w:left="-33" w:right="-75" w:firstLine="33"/>
              <w:rPr>
                <w:sz w:val="20"/>
                <w:szCs w:val="20"/>
              </w:rPr>
            </w:pPr>
          </w:p>
        </w:tc>
        <w:tc>
          <w:tcPr>
            <w:tcW w:w="1247" w:type="dxa"/>
          </w:tcPr>
          <w:p w:rsidR="00C52E33" w:rsidRPr="00C52E33" w:rsidRDefault="00C52E33" w:rsidP="00C52E33">
            <w:pPr>
              <w:tabs>
                <w:tab w:val="left" w:pos="222"/>
              </w:tabs>
              <w:rPr>
                <w:sz w:val="20"/>
                <w:szCs w:val="20"/>
              </w:rPr>
            </w:pPr>
            <w:r w:rsidRPr="00C52E33">
              <w:rPr>
                <w:sz w:val="20"/>
                <w:szCs w:val="20"/>
                <w:lang w:val="uk-UA"/>
              </w:rPr>
              <w:lastRenderedPageBreak/>
              <w:t>30 днів, згідно З</w:t>
            </w:r>
            <w:r w:rsidRPr="00C52E33">
              <w:rPr>
                <w:sz w:val="20"/>
                <w:szCs w:val="20"/>
                <w:lang w:val="uk-UA"/>
              </w:rPr>
              <w:t>а</w:t>
            </w:r>
            <w:r w:rsidRPr="00C52E33">
              <w:rPr>
                <w:sz w:val="20"/>
                <w:szCs w:val="20"/>
                <w:lang w:val="uk-UA"/>
              </w:rPr>
              <w:t>кону Укр</w:t>
            </w:r>
            <w:r w:rsidRPr="00C52E33">
              <w:rPr>
                <w:sz w:val="20"/>
                <w:szCs w:val="20"/>
                <w:lang w:val="uk-UA"/>
              </w:rPr>
              <w:t>а</w:t>
            </w:r>
            <w:r w:rsidRPr="00C52E33">
              <w:rPr>
                <w:sz w:val="20"/>
                <w:szCs w:val="20"/>
                <w:lang w:val="uk-UA"/>
              </w:rPr>
              <w:t>їни "Про адміністр</w:t>
            </w:r>
            <w:r w:rsidRPr="00C52E33">
              <w:rPr>
                <w:sz w:val="20"/>
                <w:szCs w:val="20"/>
                <w:lang w:val="uk-UA"/>
              </w:rPr>
              <w:t>а</w:t>
            </w:r>
            <w:r w:rsidRPr="00C52E33">
              <w:rPr>
                <w:sz w:val="20"/>
                <w:szCs w:val="20"/>
                <w:lang w:val="uk-UA"/>
              </w:rPr>
              <w:t>тивні по</w:t>
            </w:r>
            <w:r w:rsidRPr="00C52E33">
              <w:rPr>
                <w:sz w:val="20"/>
                <w:szCs w:val="20"/>
                <w:lang w:val="uk-UA"/>
              </w:rPr>
              <w:t>с</w:t>
            </w:r>
            <w:r w:rsidRPr="00C52E33">
              <w:rPr>
                <w:sz w:val="20"/>
                <w:szCs w:val="20"/>
                <w:lang w:val="uk-UA"/>
              </w:rPr>
              <w:t>луги"</w:t>
            </w:r>
          </w:p>
          <w:p w:rsidR="008E319C" w:rsidRPr="00C52E33" w:rsidRDefault="008E319C" w:rsidP="00C52E33">
            <w:pPr>
              <w:ind w:left="-141" w:right="-120" w:firstLine="33"/>
              <w:rPr>
                <w:sz w:val="20"/>
                <w:szCs w:val="20"/>
              </w:rPr>
            </w:pPr>
          </w:p>
        </w:tc>
        <w:tc>
          <w:tcPr>
            <w:tcW w:w="1696" w:type="dxa"/>
          </w:tcPr>
          <w:p w:rsidR="008E319C" w:rsidRPr="00C52E33" w:rsidRDefault="00C52E33" w:rsidP="00C52E33">
            <w:pPr>
              <w:rPr>
                <w:sz w:val="20"/>
                <w:szCs w:val="20"/>
                <w:lang w:val="uk-UA"/>
              </w:rPr>
            </w:pPr>
            <w:r>
              <w:rPr>
                <w:sz w:val="20"/>
                <w:szCs w:val="20"/>
                <w:lang w:val="uk-UA"/>
              </w:rPr>
              <w:lastRenderedPageBreak/>
              <w:t>Безоплатно</w:t>
            </w:r>
          </w:p>
        </w:tc>
        <w:tc>
          <w:tcPr>
            <w:tcW w:w="3460" w:type="dxa"/>
          </w:tcPr>
          <w:p w:rsidR="00C52E33" w:rsidRPr="00C52E33" w:rsidRDefault="0061302C" w:rsidP="00C52E33">
            <w:pPr>
              <w:tabs>
                <w:tab w:val="left" w:pos="258"/>
              </w:tabs>
              <w:rPr>
                <w:sz w:val="20"/>
                <w:szCs w:val="20"/>
                <w:lang w:val="uk-UA"/>
              </w:rPr>
            </w:pPr>
            <w:hyperlink r:id="rId13" w:tgtFrame="_blank" w:history="1">
              <w:r w:rsidR="00C52E33" w:rsidRPr="00C52E33">
                <w:rPr>
                  <w:rStyle w:val="a3"/>
                  <w:sz w:val="20"/>
                  <w:szCs w:val="20"/>
                  <w:u w:val="none"/>
                  <w:lang w:val="uk-UA"/>
                </w:rPr>
                <w:t>Конституція України</w:t>
              </w:r>
            </w:hyperlink>
          </w:p>
          <w:p w:rsidR="00C52E33" w:rsidRPr="00C52E33" w:rsidRDefault="0061302C" w:rsidP="00C52E33">
            <w:pPr>
              <w:tabs>
                <w:tab w:val="left" w:pos="258"/>
              </w:tabs>
              <w:rPr>
                <w:sz w:val="20"/>
                <w:szCs w:val="20"/>
                <w:lang w:val="uk-UA"/>
              </w:rPr>
            </w:pPr>
            <w:hyperlink r:id="rId14" w:tgtFrame="_blank" w:history="1">
              <w:r w:rsidR="00C52E33" w:rsidRPr="00C52E33">
                <w:rPr>
                  <w:rStyle w:val="a3"/>
                  <w:sz w:val="20"/>
                  <w:szCs w:val="20"/>
                  <w:u w:val="none"/>
                  <w:lang w:val="uk-UA"/>
                </w:rPr>
                <w:t>ст.21 Закону України "Про поховання та похоронну справу"</w:t>
              </w:r>
            </w:hyperlink>
          </w:p>
          <w:p w:rsidR="00C52E33" w:rsidRPr="00C52E33" w:rsidRDefault="00C52E33" w:rsidP="00C52E33">
            <w:pPr>
              <w:numPr>
                <w:ilvl w:val="0"/>
                <w:numId w:val="33"/>
              </w:numPr>
              <w:tabs>
                <w:tab w:val="left" w:pos="258"/>
              </w:tabs>
              <w:ind w:left="0" w:firstLine="0"/>
              <w:rPr>
                <w:sz w:val="20"/>
                <w:szCs w:val="20"/>
                <w:lang w:val="uk-UA"/>
              </w:rPr>
            </w:pPr>
            <w:r w:rsidRPr="00C52E33">
              <w:rPr>
                <w:sz w:val="20"/>
                <w:szCs w:val="20"/>
                <w:lang w:val="uk-UA"/>
              </w:rPr>
              <w:t xml:space="preserve">п.2.12 </w:t>
            </w:r>
            <w:proofErr w:type="spellStart"/>
            <w:r w:rsidRPr="00C52E33">
              <w:rPr>
                <w:sz w:val="20"/>
                <w:szCs w:val="20"/>
                <w:lang w:val="uk-UA"/>
              </w:rPr>
              <w:t>Порядоку</w:t>
            </w:r>
            <w:proofErr w:type="spellEnd"/>
            <w:r w:rsidRPr="00C52E33">
              <w:rPr>
                <w:sz w:val="20"/>
                <w:szCs w:val="20"/>
                <w:lang w:val="uk-UA"/>
              </w:rPr>
              <w:t xml:space="preserve"> утримання кл</w:t>
            </w:r>
            <w:r w:rsidRPr="00C52E33">
              <w:rPr>
                <w:sz w:val="20"/>
                <w:szCs w:val="20"/>
                <w:lang w:val="uk-UA"/>
              </w:rPr>
              <w:t>а</w:t>
            </w:r>
            <w:r w:rsidRPr="00C52E33">
              <w:rPr>
                <w:sz w:val="20"/>
                <w:szCs w:val="20"/>
                <w:lang w:val="uk-UA"/>
              </w:rPr>
              <w:t>довищ та інших місць поховань, з</w:t>
            </w:r>
            <w:r w:rsidRPr="00C52E33">
              <w:rPr>
                <w:sz w:val="20"/>
                <w:szCs w:val="20"/>
                <w:lang w:val="uk-UA"/>
              </w:rPr>
              <w:t>а</w:t>
            </w:r>
            <w:r w:rsidRPr="00C52E33">
              <w:rPr>
                <w:sz w:val="20"/>
                <w:szCs w:val="20"/>
                <w:lang w:val="uk-UA"/>
              </w:rPr>
              <w:t>твердженого наказом державного комітету України з питань житлово-</w:t>
            </w:r>
            <w:r w:rsidRPr="00C52E33">
              <w:rPr>
                <w:sz w:val="20"/>
                <w:szCs w:val="20"/>
                <w:lang w:val="uk-UA"/>
              </w:rPr>
              <w:lastRenderedPageBreak/>
              <w:t>комунального господарства від 19.11.2003 №</w:t>
            </w:r>
          </w:p>
          <w:p w:rsidR="00C52E33" w:rsidRPr="00C52E33" w:rsidRDefault="00C52E33" w:rsidP="00C52E33">
            <w:pPr>
              <w:numPr>
                <w:ilvl w:val="0"/>
                <w:numId w:val="33"/>
              </w:numPr>
              <w:tabs>
                <w:tab w:val="left" w:pos="258"/>
              </w:tabs>
              <w:ind w:left="0" w:firstLine="0"/>
              <w:rPr>
                <w:sz w:val="20"/>
                <w:szCs w:val="20"/>
                <w:lang w:val="uk-UA"/>
              </w:rPr>
            </w:pPr>
            <w:r w:rsidRPr="00C52E33">
              <w:rPr>
                <w:sz w:val="20"/>
                <w:szCs w:val="20"/>
                <w:lang w:val="uk-UA"/>
              </w:rPr>
              <w:t xml:space="preserve">п. 6 Державних </w:t>
            </w:r>
            <w:proofErr w:type="spellStart"/>
            <w:r w:rsidRPr="00C52E33">
              <w:rPr>
                <w:sz w:val="20"/>
                <w:szCs w:val="20"/>
                <w:lang w:val="uk-UA"/>
              </w:rPr>
              <w:t>санітаних</w:t>
            </w:r>
            <w:proofErr w:type="spellEnd"/>
            <w:r w:rsidRPr="00C52E33">
              <w:rPr>
                <w:sz w:val="20"/>
                <w:szCs w:val="20"/>
                <w:lang w:val="uk-UA"/>
              </w:rPr>
              <w:t xml:space="preserve"> правил та норм "Гігієнічні вимоги щодо о</w:t>
            </w:r>
            <w:r w:rsidRPr="00C52E33">
              <w:rPr>
                <w:sz w:val="20"/>
                <w:szCs w:val="20"/>
                <w:lang w:val="uk-UA"/>
              </w:rPr>
              <w:t>б</w:t>
            </w:r>
            <w:r w:rsidRPr="00C52E33">
              <w:rPr>
                <w:sz w:val="20"/>
                <w:szCs w:val="20"/>
                <w:lang w:val="uk-UA"/>
              </w:rPr>
              <w:t xml:space="preserve">лаштування і утримання кладовищ в населених пунктах України" </w:t>
            </w:r>
            <w:proofErr w:type="spellStart"/>
            <w:r w:rsidRPr="00C52E33">
              <w:rPr>
                <w:sz w:val="20"/>
                <w:szCs w:val="20"/>
                <w:lang w:val="uk-UA"/>
              </w:rPr>
              <w:t>ДСа</w:t>
            </w:r>
            <w:r w:rsidRPr="00C52E33">
              <w:rPr>
                <w:sz w:val="20"/>
                <w:szCs w:val="20"/>
                <w:lang w:val="uk-UA"/>
              </w:rPr>
              <w:t>н</w:t>
            </w:r>
            <w:r w:rsidRPr="00C52E33">
              <w:rPr>
                <w:sz w:val="20"/>
                <w:szCs w:val="20"/>
                <w:lang w:val="uk-UA"/>
              </w:rPr>
              <w:t>ПіН</w:t>
            </w:r>
            <w:proofErr w:type="spellEnd"/>
            <w:r w:rsidRPr="00C52E33">
              <w:rPr>
                <w:sz w:val="20"/>
                <w:szCs w:val="20"/>
                <w:lang w:val="uk-UA"/>
              </w:rPr>
              <w:t xml:space="preserve"> 2.2.2.028-99 </w:t>
            </w:r>
            <w:proofErr w:type="spellStart"/>
            <w:r w:rsidRPr="00C52E33">
              <w:rPr>
                <w:sz w:val="20"/>
                <w:szCs w:val="20"/>
                <w:lang w:val="uk-UA"/>
              </w:rPr>
              <w:t>Источник</w:t>
            </w:r>
            <w:proofErr w:type="spellEnd"/>
            <w:r w:rsidRPr="00C52E33">
              <w:rPr>
                <w:sz w:val="20"/>
                <w:szCs w:val="20"/>
                <w:lang w:val="uk-UA"/>
              </w:rPr>
              <w:t>: Державні санітарні правила та норми "Гігієні</w:t>
            </w:r>
            <w:r w:rsidRPr="00C52E33">
              <w:rPr>
                <w:sz w:val="20"/>
                <w:szCs w:val="20"/>
                <w:lang w:val="uk-UA"/>
              </w:rPr>
              <w:t>ч</w:t>
            </w:r>
            <w:r w:rsidRPr="00C52E33">
              <w:rPr>
                <w:sz w:val="20"/>
                <w:szCs w:val="20"/>
                <w:lang w:val="uk-UA"/>
              </w:rPr>
              <w:t xml:space="preserve">ні вимоги щодо облаштування і утримання кладовищ в населених пунктах України" </w:t>
            </w:r>
            <w:proofErr w:type="spellStart"/>
            <w:r w:rsidRPr="00C52E33">
              <w:rPr>
                <w:sz w:val="20"/>
                <w:szCs w:val="20"/>
                <w:lang w:val="uk-UA"/>
              </w:rPr>
              <w:t>ДСанПіН</w:t>
            </w:r>
            <w:proofErr w:type="spellEnd"/>
            <w:r w:rsidRPr="00C52E33">
              <w:rPr>
                <w:sz w:val="20"/>
                <w:szCs w:val="20"/>
                <w:lang w:val="uk-UA"/>
              </w:rPr>
              <w:t xml:space="preserve"> 2.2.2.028-99   </w:t>
            </w:r>
          </w:p>
          <w:p w:rsidR="00C52E33" w:rsidRPr="00C52E33" w:rsidRDefault="00C52E33" w:rsidP="00C52E33">
            <w:pPr>
              <w:numPr>
                <w:ilvl w:val="0"/>
                <w:numId w:val="33"/>
              </w:numPr>
              <w:tabs>
                <w:tab w:val="left" w:pos="258"/>
              </w:tabs>
              <w:ind w:left="0" w:firstLine="0"/>
              <w:rPr>
                <w:sz w:val="20"/>
                <w:szCs w:val="20"/>
                <w:lang w:val="uk-UA"/>
              </w:rPr>
            </w:pPr>
            <w:r w:rsidRPr="00C52E33">
              <w:rPr>
                <w:sz w:val="20"/>
                <w:szCs w:val="20"/>
                <w:lang w:val="uk-UA"/>
              </w:rPr>
              <w:t xml:space="preserve"> Наказ Міністерства охорони зд</w:t>
            </w:r>
            <w:r w:rsidRPr="00C52E33">
              <w:rPr>
                <w:sz w:val="20"/>
                <w:szCs w:val="20"/>
                <w:lang w:val="uk-UA"/>
              </w:rPr>
              <w:t>о</w:t>
            </w:r>
            <w:r w:rsidRPr="00C52E33">
              <w:rPr>
                <w:sz w:val="20"/>
                <w:szCs w:val="20"/>
                <w:lang w:val="uk-UA"/>
              </w:rPr>
              <w:t xml:space="preserve">ров'я України №545 від 08.08.2006   </w:t>
            </w:r>
          </w:p>
          <w:p w:rsidR="008E319C" w:rsidRPr="00C52E33" w:rsidRDefault="008E319C" w:rsidP="00C52E33">
            <w:pPr>
              <w:rPr>
                <w:color w:val="000000" w:themeColor="text1"/>
                <w:sz w:val="20"/>
                <w:szCs w:val="20"/>
                <w:lang w:val="uk-UA"/>
              </w:rPr>
            </w:pPr>
          </w:p>
        </w:tc>
        <w:tc>
          <w:tcPr>
            <w:tcW w:w="3815" w:type="dxa"/>
          </w:tcPr>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lastRenderedPageBreak/>
              <w:t>Заява   </w:t>
            </w:r>
          </w:p>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t>Лікарське свідоцтво про смерть</w:t>
            </w:r>
          </w:p>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t xml:space="preserve">Висновок місцевого закладу </w:t>
            </w:r>
            <w:proofErr w:type="spellStart"/>
            <w:r w:rsidRPr="00C52E33">
              <w:rPr>
                <w:sz w:val="20"/>
                <w:szCs w:val="20"/>
                <w:lang w:val="uk-UA"/>
              </w:rPr>
              <w:t>санепід</w:t>
            </w:r>
            <w:r w:rsidRPr="00C52E33">
              <w:rPr>
                <w:sz w:val="20"/>
                <w:szCs w:val="20"/>
                <w:lang w:val="uk-UA"/>
              </w:rPr>
              <w:t>е</w:t>
            </w:r>
            <w:r w:rsidRPr="00C52E33">
              <w:rPr>
                <w:sz w:val="20"/>
                <w:szCs w:val="20"/>
                <w:lang w:val="uk-UA"/>
              </w:rPr>
              <w:t>мслужби</w:t>
            </w:r>
            <w:proofErr w:type="spellEnd"/>
            <w:r w:rsidRPr="00C52E33">
              <w:rPr>
                <w:sz w:val="20"/>
                <w:szCs w:val="20"/>
                <w:lang w:val="uk-UA"/>
              </w:rPr>
              <w:t xml:space="preserve"> про можливість ексгумації</w:t>
            </w:r>
          </w:p>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t>Дозвіл виконавчого органу відповідної сільської, селищної, міської ради на п</w:t>
            </w:r>
            <w:r w:rsidRPr="00C52E33">
              <w:rPr>
                <w:sz w:val="20"/>
                <w:szCs w:val="20"/>
                <w:lang w:val="uk-UA"/>
              </w:rPr>
              <w:t>о</w:t>
            </w:r>
            <w:r w:rsidRPr="00C52E33">
              <w:rPr>
                <w:sz w:val="20"/>
                <w:szCs w:val="20"/>
                <w:lang w:val="uk-UA"/>
              </w:rPr>
              <w:t>ховання останків на іншому кладовищі</w:t>
            </w:r>
          </w:p>
          <w:p w:rsidR="008E319C" w:rsidRPr="00C52E33" w:rsidRDefault="008E319C" w:rsidP="00C52E33">
            <w:pPr>
              <w:ind w:left="-108"/>
              <w:rPr>
                <w:sz w:val="20"/>
                <w:szCs w:val="20"/>
                <w:lang w:val="uk-UA"/>
              </w:rPr>
            </w:pPr>
          </w:p>
        </w:tc>
      </w:tr>
    </w:tbl>
    <w:p w:rsidR="00435469" w:rsidRPr="00010DDE" w:rsidRDefault="00435469" w:rsidP="006E27D4">
      <w:pPr>
        <w:rPr>
          <w:sz w:val="26"/>
          <w:szCs w:val="26"/>
          <w:lang w:val="uk-UA"/>
        </w:rPr>
      </w:pPr>
    </w:p>
    <w:sectPr w:rsidR="00435469" w:rsidRPr="00010DDE" w:rsidSect="002347F0">
      <w:footerReference w:type="default" r:id="rId15"/>
      <w:pgSz w:w="16838" w:h="11906" w:orient="landscape"/>
      <w:pgMar w:top="18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2C" w:rsidRDefault="0061302C">
      <w:r>
        <w:separator/>
      </w:r>
    </w:p>
  </w:endnote>
  <w:endnote w:type="continuationSeparator" w:id="0">
    <w:p w:rsidR="0061302C" w:rsidRDefault="0061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6E" w:rsidRDefault="0045247C">
    <w:pPr>
      <w:pStyle w:val="a9"/>
      <w:framePr w:wrap="auto" w:vAnchor="text" w:hAnchor="margin" w:xAlign="right" w:y="1"/>
      <w:rPr>
        <w:rStyle w:val="ab"/>
      </w:rPr>
    </w:pPr>
    <w:r>
      <w:rPr>
        <w:rStyle w:val="ab"/>
      </w:rPr>
      <w:fldChar w:fldCharType="begin"/>
    </w:r>
    <w:r w:rsidR="0079516E">
      <w:rPr>
        <w:rStyle w:val="ab"/>
      </w:rPr>
      <w:instrText xml:space="preserve">PAGE  </w:instrText>
    </w:r>
    <w:r>
      <w:rPr>
        <w:rStyle w:val="ab"/>
      </w:rPr>
      <w:fldChar w:fldCharType="separate"/>
    </w:r>
    <w:r w:rsidR="008A6F2F">
      <w:rPr>
        <w:rStyle w:val="ab"/>
        <w:noProof/>
      </w:rPr>
      <w:t>1</w:t>
    </w:r>
    <w:r>
      <w:rPr>
        <w:rStyle w:val="ab"/>
      </w:rPr>
      <w:fldChar w:fldCharType="end"/>
    </w:r>
  </w:p>
  <w:p w:rsidR="0079516E" w:rsidRDefault="0079516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2C" w:rsidRDefault="0061302C">
      <w:r>
        <w:separator/>
      </w:r>
    </w:p>
  </w:footnote>
  <w:footnote w:type="continuationSeparator" w:id="0">
    <w:p w:rsidR="0061302C" w:rsidRDefault="00613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FA419E"/>
    <w:lvl w:ilvl="0">
      <w:numFmt w:val="bullet"/>
      <w:lvlText w:val="*"/>
      <w:lvlJc w:val="left"/>
      <w:pPr>
        <w:ind w:left="0" w:firstLine="0"/>
      </w:pPr>
    </w:lvl>
  </w:abstractNum>
  <w:abstractNum w:abstractNumId="1">
    <w:nsid w:val="08426DC0"/>
    <w:multiLevelType w:val="multilevel"/>
    <w:tmpl w:val="7D04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CB3E57"/>
    <w:multiLevelType w:val="multilevel"/>
    <w:tmpl w:val="C56C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61FF0"/>
    <w:multiLevelType w:val="hybridMultilevel"/>
    <w:tmpl w:val="EB40A44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1">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2">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3E74FC"/>
    <w:multiLevelType w:val="multilevel"/>
    <w:tmpl w:val="5C883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E15DE"/>
    <w:multiLevelType w:val="multilevel"/>
    <w:tmpl w:val="1696FD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0A34143"/>
    <w:multiLevelType w:val="hybridMultilevel"/>
    <w:tmpl w:val="E7007424"/>
    <w:lvl w:ilvl="0" w:tplc="0419000F">
      <w:start w:val="1"/>
      <w:numFmt w:val="decimal"/>
      <w:lvlText w:val="%1."/>
      <w:lvlJc w:val="left"/>
      <w:pPr>
        <w:ind w:left="36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4">
    <w:nsid w:val="517B1440"/>
    <w:multiLevelType w:val="multilevel"/>
    <w:tmpl w:val="119E2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B50C4E"/>
    <w:multiLevelType w:val="multilevel"/>
    <w:tmpl w:val="6110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2138DF"/>
    <w:multiLevelType w:val="multilevel"/>
    <w:tmpl w:val="F4FE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27"/>
  </w:num>
  <w:num w:numId="7">
    <w:abstractNumId w:val="11"/>
  </w:num>
  <w:num w:numId="8">
    <w:abstractNumId w:val="17"/>
  </w:num>
  <w:num w:numId="9">
    <w:abstractNumId w:val="20"/>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9"/>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35469"/>
    <w:rsid w:val="00010DDE"/>
    <w:rsid w:val="0003253D"/>
    <w:rsid w:val="00047219"/>
    <w:rsid w:val="0005422A"/>
    <w:rsid w:val="000617D5"/>
    <w:rsid w:val="000A5687"/>
    <w:rsid w:val="000D391D"/>
    <w:rsid w:val="00117E08"/>
    <w:rsid w:val="00151D14"/>
    <w:rsid w:val="001B20C9"/>
    <w:rsid w:val="001B58A0"/>
    <w:rsid w:val="002020A3"/>
    <w:rsid w:val="0020696C"/>
    <w:rsid w:val="002347F0"/>
    <w:rsid w:val="0028473D"/>
    <w:rsid w:val="002A0044"/>
    <w:rsid w:val="002A3893"/>
    <w:rsid w:val="002D1397"/>
    <w:rsid w:val="002F0EDA"/>
    <w:rsid w:val="003048EE"/>
    <w:rsid w:val="0031304E"/>
    <w:rsid w:val="003426F3"/>
    <w:rsid w:val="00367005"/>
    <w:rsid w:val="00370972"/>
    <w:rsid w:val="00385A75"/>
    <w:rsid w:val="003A6DFF"/>
    <w:rsid w:val="003F7535"/>
    <w:rsid w:val="00411F5A"/>
    <w:rsid w:val="00435469"/>
    <w:rsid w:val="0045247C"/>
    <w:rsid w:val="00485A0B"/>
    <w:rsid w:val="00494F78"/>
    <w:rsid w:val="004E6D8D"/>
    <w:rsid w:val="00515A52"/>
    <w:rsid w:val="00531B4A"/>
    <w:rsid w:val="00536771"/>
    <w:rsid w:val="00590250"/>
    <w:rsid w:val="005A513E"/>
    <w:rsid w:val="005B4EC9"/>
    <w:rsid w:val="005C27F2"/>
    <w:rsid w:val="005E017E"/>
    <w:rsid w:val="005E5671"/>
    <w:rsid w:val="0061302C"/>
    <w:rsid w:val="0068407D"/>
    <w:rsid w:val="006A1121"/>
    <w:rsid w:val="006A643A"/>
    <w:rsid w:val="006D7603"/>
    <w:rsid w:val="006D7E1B"/>
    <w:rsid w:val="006E27D4"/>
    <w:rsid w:val="006F2987"/>
    <w:rsid w:val="00740F91"/>
    <w:rsid w:val="00774190"/>
    <w:rsid w:val="0079516E"/>
    <w:rsid w:val="007C1AC7"/>
    <w:rsid w:val="007D269A"/>
    <w:rsid w:val="007E6810"/>
    <w:rsid w:val="00833642"/>
    <w:rsid w:val="0083589D"/>
    <w:rsid w:val="00844AE8"/>
    <w:rsid w:val="00856FBD"/>
    <w:rsid w:val="00882182"/>
    <w:rsid w:val="0088295E"/>
    <w:rsid w:val="008879B4"/>
    <w:rsid w:val="008A6F2F"/>
    <w:rsid w:val="008A7573"/>
    <w:rsid w:val="008D7D67"/>
    <w:rsid w:val="008E1EF3"/>
    <w:rsid w:val="008E319C"/>
    <w:rsid w:val="008E71FF"/>
    <w:rsid w:val="008F41B6"/>
    <w:rsid w:val="00913D9C"/>
    <w:rsid w:val="00976312"/>
    <w:rsid w:val="00996D6E"/>
    <w:rsid w:val="00997D66"/>
    <w:rsid w:val="00A33C73"/>
    <w:rsid w:val="00A53E97"/>
    <w:rsid w:val="00A761CC"/>
    <w:rsid w:val="00AA6696"/>
    <w:rsid w:val="00AE11CC"/>
    <w:rsid w:val="00B21CCC"/>
    <w:rsid w:val="00B3081C"/>
    <w:rsid w:val="00B31B61"/>
    <w:rsid w:val="00B37836"/>
    <w:rsid w:val="00B41ADC"/>
    <w:rsid w:val="00B577BD"/>
    <w:rsid w:val="00B66465"/>
    <w:rsid w:val="00B73881"/>
    <w:rsid w:val="00BC5176"/>
    <w:rsid w:val="00C2111E"/>
    <w:rsid w:val="00C52E33"/>
    <w:rsid w:val="00C9071A"/>
    <w:rsid w:val="00C97F9A"/>
    <w:rsid w:val="00CA4947"/>
    <w:rsid w:val="00CA7EFE"/>
    <w:rsid w:val="00CD20DC"/>
    <w:rsid w:val="00D1366F"/>
    <w:rsid w:val="00D41E69"/>
    <w:rsid w:val="00D637C7"/>
    <w:rsid w:val="00D86527"/>
    <w:rsid w:val="00D91191"/>
    <w:rsid w:val="00DA703B"/>
    <w:rsid w:val="00DE201B"/>
    <w:rsid w:val="00DE6B10"/>
    <w:rsid w:val="00E23C84"/>
    <w:rsid w:val="00E26A74"/>
    <w:rsid w:val="00E718A6"/>
    <w:rsid w:val="00E74B4E"/>
    <w:rsid w:val="00EA432C"/>
    <w:rsid w:val="00EB72E5"/>
    <w:rsid w:val="00EE7366"/>
    <w:rsid w:val="00F9762F"/>
    <w:rsid w:val="00FC36AB"/>
    <w:rsid w:val="00FD0DDD"/>
    <w:rsid w:val="00FF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17">
    <w:name w:val="Font Style17"/>
    <w:basedOn w:val="a0"/>
    <w:uiPriority w:val="99"/>
    <w:rsid w:val="005A513E"/>
    <w:rPr>
      <w:rFonts w:ascii="Times New Roman" w:hAnsi="Times New Roman" w:cs="Times New Roman" w:hint="default"/>
      <w:b/>
      <w:bCs/>
      <w:spacing w:val="-10"/>
      <w:sz w:val="24"/>
      <w:szCs w:val="24"/>
    </w:rPr>
  </w:style>
  <w:style w:type="paragraph" w:customStyle="1" w:styleId="Style13">
    <w:name w:val="Style13"/>
    <w:basedOn w:val="a"/>
    <w:uiPriority w:val="99"/>
    <w:rsid w:val="005A513E"/>
    <w:pPr>
      <w:widowControl w:val="0"/>
      <w:autoSpaceDE w:val="0"/>
      <w:autoSpaceDN w:val="0"/>
      <w:adjustRightInd w:val="0"/>
      <w:spacing w:line="279" w:lineRule="exact"/>
      <w:ind w:firstLine="544"/>
    </w:pPr>
  </w:style>
  <w:style w:type="paragraph" w:customStyle="1" w:styleId="Style8">
    <w:name w:val="Style8"/>
    <w:basedOn w:val="a"/>
    <w:uiPriority w:val="99"/>
    <w:rsid w:val="005A513E"/>
    <w:pPr>
      <w:widowControl w:val="0"/>
      <w:autoSpaceDE w:val="0"/>
      <w:autoSpaceDN w:val="0"/>
      <w:adjustRightInd w:val="0"/>
      <w:spacing w:line="277" w:lineRule="exact"/>
      <w:ind w:firstLine="716"/>
    </w:pPr>
  </w:style>
  <w:style w:type="paragraph" w:customStyle="1" w:styleId="Style9">
    <w:name w:val="Style9"/>
    <w:basedOn w:val="a"/>
    <w:uiPriority w:val="99"/>
    <w:rsid w:val="005A513E"/>
    <w:pPr>
      <w:widowControl w:val="0"/>
      <w:autoSpaceDE w:val="0"/>
      <w:autoSpaceDN w:val="0"/>
      <w:adjustRightInd w:val="0"/>
      <w:spacing w:line="281" w:lineRule="exact"/>
      <w:ind w:firstLine="385"/>
      <w:jc w:val="both"/>
    </w:pPr>
  </w:style>
  <w:style w:type="character" w:customStyle="1" w:styleId="FontStyle13">
    <w:name w:val="Font Style13"/>
    <w:basedOn w:val="a0"/>
    <w:uiPriority w:val="99"/>
    <w:rsid w:val="00370972"/>
    <w:rPr>
      <w:rFonts w:ascii="Times New Roman" w:hAnsi="Times New Roman" w:cs="Times New Roman" w:hint="default"/>
      <w:sz w:val="24"/>
      <w:szCs w:val="24"/>
    </w:rPr>
  </w:style>
  <w:style w:type="paragraph" w:customStyle="1" w:styleId="Style14">
    <w:name w:val="Style14"/>
    <w:basedOn w:val="a"/>
    <w:uiPriority w:val="99"/>
    <w:rsid w:val="00494F78"/>
    <w:pPr>
      <w:widowControl w:val="0"/>
      <w:autoSpaceDE w:val="0"/>
      <w:autoSpaceDN w:val="0"/>
      <w:adjustRightInd w:val="0"/>
      <w:spacing w:line="281" w:lineRule="exact"/>
      <w:ind w:hanging="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4">
      <w:bodyDiv w:val="1"/>
      <w:marLeft w:val="0"/>
      <w:marRight w:val="0"/>
      <w:marTop w:val="0"/>
      <w:marBottom w:val="0"/>
      <w:divBdr>
        <w:top w:val="none" w:sz="0" w:space="0" w:color="auto"/>
        <w:left w:val="none" w:sz="0" w:space="0" w:color="auto"/>
        <w:bottom w:val="none" w:sz="0" w:space="0" w:color="auto"/>
        <w:right w:val="none" w:sz="0" w:space="0" w:color="auto"/>
      </w:divBdr>
    </w:div>
    <w:div w:id="11998036">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3556259">
      <w:bodyDiv w:val="1"/>
      <w:marLeft w:val="0"/>
      <w:marRight w:val="0"/>
      <w:marTop w:val="0"/>
      <w:marBottom w:val="0"/>
      <w:divBdr>
        <w:top w:val="none" w:sz="0" w:space="0" w:color="auto"/>
        <w:left w:val="none" w:sz="0" w:space="0" w:color="auto"/>
        <w:bottom w:val="none" w:sz="0" w:space="0" w:color="auto"/>
        <w:right w:val="none" w:sz="0" w:space="0" w:color="auto"/>
      </w:divBdr>
    </w:div>
    <w:div w:id="24599869">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0634971">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2554267">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8525633">
      <w:bodyDiv w:val="1"/>
      <w:marLeft w:val="0"/>
      <w:marRight w:val="0"/>
      <w:marTop w:val="0"/>
      <w:marBottom w:val="0"/>
      <w:divBdr>
        <w:top w:val="none" w:sz="0" w:space="0" w:color="auto"/>
        <w:left w:val="none" w:sz="0" w:space="0" w:color="auto"/>
        <w:bottom w:val="none" w:sz="0" w:space="0" w:color="auto"/>
        <w:right w:val="none" w:sz="0" w:space="0" w:color="auto"/>
      </w:divBdr>
    </w:div>
    <w:div w:id="168562298">
      <w:bodyDiv w:val="1"/>
      <w:marLeft w:val="0"/>
      <w:marRight w:val="0"/>
      <w:marTop w:val="0"/>
      <w:marBottom w:val="0"/>
      <w:divBdr>
        <w:top w:val="none" w:sz="0" w:space="0" w:color="auto"/>
        <w:left w:val="none" w:sz="0" w:space="0" w:color="auto"/>
        <w:bottom w:val="none" w:sz="0" w:space="0" w:color="auto"/>
        <w:right w:val="none" w:sz="0" w:space="0" w:color="auto"/>
      </w:divBdr>
    </w:div>
    <w:div w:id="170338423">
      <w:bodyDiv w:val="1"/>
      <w:marLeft w:val="0"/>
      <w:marRight w:val="0"/>
      <w:marTop w:val="0"/>
      <w:marBottom w:val="0"/>
      <w:divBdr>
        <w:top w:val="none" w:sz="0" w:space="0" w:color="auto"/>
        <w:left w:val="none" w:sz="0" w:space="0" w:color="auto"/>
        <w:bottom w:val="none" w:sz="0" w:space="0" w:color="auto"/>
        <w:right w:val="none" w:sz="0" w:space="0" w:color="auto"/>
      </w:divBdr>
    </w:div>
    <w:div w:id="178546767">
      <w:bodyDiv w:val="1"/>
      <w:marLeft w:val="0"/>
      <w:marRight w:val="0"/>
      <w:marTop w:val="0"/>
      <w:marBottom w:val="0"/>
      <w:divBdr>
        <w:top w:val="none" w:sz="0" w:space="0" w:color="auto"/>
        <w:left w:val="none" w:sz="0" w:space="0" w:color="auto"/>
        <w:bottom w:val="none" w:sz="0" w:space="0" w:color="auto"/>
        <w:right w:val="none" w:sz="0" w:space="0" w:color="auto"/>
      </w:divBdr>
    </w:div>
    <w:div w:id="179125110">
      <w:bodyDiv w:val="1"/>
      <w:marLeft w:val="0"/>
      <w:marRight w:val="0"/>
      <w:marTop w:val="0"/>
      <w:marBottom w:val="0"/>
      <w:divBdr>
        <w:top w:val="none" w:sz="0" w:space="0" w:color="auto"/>
        <w:left w:val="none" w:sz="0" w:space="0" w:color="auto"/>
        <w:bottom w:val="none" w:sz="0" w:space="0" w:color="auto"/>
        <w:right w:val="none" w:sz="0" w:space="0" w:color="auto"/>
      </w:divBdr>
    </w:div>
    <w:div w:id="201285994">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1400691">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1670567">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59010515">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94544878">
      <w:bodyDiv w:val="1"/>
      <w:marLeft w:val="0"/>
      <w:marRight w:val="0"/>
      <w:marTop w:val="0"/>
      <w:marBottom w:val="0"/>
      <w:divBdr>
        <w:top w:val="none" w:sz="0" w:space="0" w:color="auto"/>
        <w:left w:val="none" w:sz="0" w:space="0" w:color="auto"/>
        <w:bottom w:val="none" w:sz="0" w:space="0" w:color="auto"/>
        <w:right w:val="none" w:sz="0" w:space="0" w:color="auto"/>
      </w:divBdr>
    </w:div>
    <w:div w:id="404180448">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1841135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0148582">
      <w:bodyDiv w:val="1"/>
      <w:marLeft w:val="0"/>
      <w:marRight w:val="0"/>
      <w:marTop w:val="0"/>
      <w:marBottom w:val="0"/>
      <w:divBdr>
        <w:top w:val="none" w:sz="0" w:space="0" w:color="auto"/>
        <w:left w:val="none" w:sz="0" w:space="0" w:color="auto"/>
        <w:bottom w:val="none" w:sz="0" w:space="0" w:color="auto"/>
        <w:right w:val="none" w:sz="0" w:space="0" w:color="auto"/>
      </w:divBdr>
    </w:div>
    <w:div w:id="443186567">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1942861">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0931416">
      <w:bodyDiv w:val="1"/>
      <w:marLeft w:val="0"/>
      <w:marRight w:val="0"/>
      <w:marTop w:val="0"/>
      <w:marBottom w:val="0"/>
      <w:divBdr>
        <w:top w:val="none" w:sz="0" w:space="0" w:color="auto"/>
        <w:left w:val="none" w:sz="0" w:space="0" w:color="auto"/>
        <w:bottom w:val="none" w:sz="0" w:space="0" w:color="auto"/>
        <w:right w:val="none" w:sz="0" w:space="0" w:color="auto"/>
      </w:divBdr>
    </w:div>
    <w:div w:id="481966581">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0434757">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224041">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604268">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4264084">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5865575">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4038238">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698817756">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37286244">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544630">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2966777">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8902911">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5408750">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0340441">
      <w:bodyDiv w:val="1"/>
      <w:marLeft w:val="0"/>
      <w:marRight w:val="0"/>
      <w:marTop w:val="0"/>
      <w:marBottom w:val="0"/>
      <w:divBdr>
        <w:top w:val="none" w:sz="0" w:space="0" w:color="auto"/>
        <w:left w:val="none" w:sz="0" w:space="0" w:color="auto"/>
        <w:bottom w:val="none" w:sz="0" w:space="0" w:color="auto"/>
        <w:right w:val="none" w:sz="0" w:space="0" w:color="auto"/>
      </w:divBdr>
    </w:div>
    <w:div w:id="874653891">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01057996">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2740515">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77144750">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466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66491367">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9736991">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876691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5614552">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07765639">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55556192">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0989564">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64844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5135132">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19654097">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2270760">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18096135">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28431076">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0244011">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5128187">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07550104">
      <w:bodyDiv w:val="1"/>
      <w:marLeft w:val="0"/>
      <w:marRight w:val="0"/>
      <w:marTop w:val="0"/>
      <w:marBottom w:val="0"/>
      <w:divBdr>
        <w:top w:val="none" w:sz="0" w:space="0" w:color="auto"/>
        <w:left w:val="none" w:sz="0" w:space="0" w:color="auto"/>
        <w:bottom w:val="none" w:sz="0" w:space="0" w:color="auto"/>
        <w:right w:val="none" w:sz="0" w:space="0" w:color="auto"/>
      </w:divBdr>
    </w:div>
    <w:div w:id="150820521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5728781">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17118446">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0629258">
      <w:bodyDiv w:val="1"/>
      <w:marLeft w:val="0"/>
      <w:marRight w:val="0"/>
      <w:marTop w:val="0"/>
      <w:marBottom w:val="0"/>
      <w:divBdr>
        <w:top w:val="none" w:sz="0" w:space="0" w:color="auto"/>
        <w:left w:val="none" w:sz="0" w:space="0" w:color="auto"/>
        <w:bottom w:val="none" w:sz="0" w:space="0" w:color="auto"/>
        <w:right w:val="none" w:sz="0" w:space="0" w:color="auto"/>
      </w:divBdr>
    </w:div>
    <w:div w:id="156475004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3877276">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0768685">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0892234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48514489">
      <w:bodyDiv w:val="1"/>
      <w:marLeft w:val="0"/>
      <w:marRight w:val="0"/>
      <w:marTop w:val="0"/>
      <w:marBottom w:val="0"/>
      <w:divBdr>
        <w:top w:val="none" w:sz="0" w:space="0" w:color="auto"/>
        <w:left w:val="none" w:sz="0" w:space="0" w:color="auto"/>
        <w:bottom w:val="none" w:sz="0" w:space="0" w:color="auto"/>
        <w:right w:val="none" w:sz="0" w:space="0" w:color="auto"/>
      </w:divBdr>
    </w:div>
    <w:div w:id="1658799697">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116859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876681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3065440">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4712027">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71455318">
      <w:bodyDiv w:val="1"/>
      <w:marLeft w:val="0"/>
      <w:marRight w:val="0"/>
      <w:marTop w:val="0"/>
      <w:marBottom w:val="0"/>
      <w:divBdr>
        <w:top w:val="none" w:sz="0" w:space="0" w:color="auto"/>
        <w:left w:val="none" w:sz="0" w:space="0" w:color="auto"/>
        <w:bottom w:val="none" w:sz="0" w:space="0" w:color="auto"/>
        <w:right w:val="none" w:sz="0" w:space="0" w:color="auto"/>
      </w:divBdr>
    </w:div>
    <w:div w:id="1885098197">
      <w:bodyDiv w:val="1"/>
      <w:marLeft w:val="0"/>
      <w:marRight w:val="0"/>
      <w:marTop w:val="0"/>
      <w:marBottom w:val="0"/>
      <w:divBdr>
        <w:top w:val="none" w:sz="0" w:space="0" w:color="auto"/>
        <w:left w:val="none" w:sz="0" w:space="0" w:color="auto"/>
        <w:bottom w:val="none" w:sz="0" w:space="0" w:color="auto"/>
        <w:right w:val="none" w:sz="0" w:space="0" w:color="auto"/>
      </w:divBdr>
    </w:div>
    <w:div w:id="1908029791">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62107132">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0572961">
      <w:bodyDiv w:val="1"/>
      <w:marLeft w:val="0"/>
      <w:marRight w:val="0"/>
      <w:marTop w:val="0"/>
      <w:marBottom w:val="0"/>
      <w:divBdr>
        <w:top w:val="none" w:sz="0" w:space="0" w:color="auto"/>
        <w:left w:val="none" w:sz="0" w:space="0" w:color="auto"/>
        <w:bottom w:val="none" w:sz="0" w:space="0" w:color="auto"/>
        <w:right w:val="none" w:sz="0" w:space="0" w:color="auto"/>
      </w:divBdr>
    </w:div>
    <w:div w:id="1997688299">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840766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47363578">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1998533">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1948300">
      <w:bodyDiv w:val="1"/>
      <w:marLeft w:val="0"/>
      <w:marRight w:val="0"/>
      <w:marTop w:val="0"/>
      <w:marBottom w:val="0"/>
      <w:divBdr>
        <w:top w:val="none" w:sz="0" w:space="0" w:color="auto"/>
        <w:left w:val="none" w:sz="0" w:space="0" w:color="auto"/>
        <w:bottom w:val="none" w:sz="0" w:space="0" w:color="auto"/>
        <w:right w:val="none" w:sz="0" w:space="0" w:color="auto"/>
      </w:divBdr>
    </w:div>
    <w:div w:id="2084181936">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096588716">
      <w:bodyDiv w:val="1"/>
      <w:marLeft w:val="0"/>
      <w:marRight w:val="0"/>
      <w:marTop w:val="0"/>
      <w:marBottom w:val="0"/>
      <w:divBdr>
        <w:top w:val="none" w:sz="0" w:space="0" w:color="auto"/>
        <w:left w:val="none" w:sz="0" w:space="0" w:color="auto"/>
        <w:bottom w:val="none" w:sz="0" w:space="0" w:color="auto"/>
        <w:right w:val="none" w:sz="0" w:space="0" w:color="auto"/>
      </w:divBdr>
    </w:div>
    <w:div w:id="2099322210">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1774050">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6074922">
      <w:bodyDiv w:val="1"/>
      <w:marLeft w:val="0"/>
      <w:marRight w:val="0"/>
      <w:marTop w:val="0"/>
      <w:marBottom w:val="0"/>
      <w:divBdr>
        <w:top w:val="none" w:sz="0" w:space="0" w:color="auto"/>
        <w:left w:val="none" w:sz="0" w:space="0" w:color="auto"/>
        <w:bottom w:val="none" w:sz="0" w:space="0" w:color="auto"/>
        <w:right w:val="none" w:sz="0" w:space="0" w:color="auto"/>
      </w:divBdr>
    </w:div>
    <w:div w:id="2129422676">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54%D0%BA/96-%D0%B2%D1%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D0%BF%D1%80%D0%BE%20%D0%B0%D0%B4%D0%BC%D1%96%D0%BD%D1%96%D1%81%D1%82%D1%80%D0%B0%D1%82%D0%B8%D0%B2%D0%BD%D1%96%20%D0%BF%D0%BE%D1%81%D0%BB%D1%83%D0%B3%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D0%BF%D1%80%D0%BE%20%D1%80%D0%B5%D0%B3%D1%83%D0%BB%D1%8E%D0%B2%D0%B0%D0%BD%D0%BD%D1%8F%20%D0%BC%D1%96%D1%81%D1%82%D0%BE%D0%B1%D1%83%D0%B4%D1%96%D0%B2%D0%BD%D0%BE%D1%97%20%D0%B4%D1%96%D1%8F%D0%BB%D1%8C%D0%BD%D0%BE%D1%81%D1%82%D1%9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2.rada.gov.ua/laws/show/%D0%BF%D1%80%D0%BE%20%D0%B0%D0%B4%D0%BC%D1%96%D0%BD%D1%96%D1%81%D1%82%D1%80%D0%B0%D1%82%D0%B8%D0%B2%D0%BD%D1%96%20%D0%BF%D0%BE%D1%81%D0%BB%D1%83%D0%B3%D0%B8" TargetMode="External"/><Relationship Id="rId4" Type="http://schemas.microsoft.com/office/2007/relationships/stylesWithEffects" Target="stylesWithEffects.xml"/><Relationship Id="rId9" Type="http://schemas.openxmlformats.org/officeDocument/2006/relationships/hyperlink" Target="http://zakon2.rada.gov.ua/laws/show/%D0%BF%D1%80%D0%BE%20%D1%80%D0%B5%D0%B3%D1%83%D0%BB%D1%8E%D0%B2%D0%B0%D0%BD%D0%BD%D1%8F%20%D0%BC%D1%96%D1%81%D1%82%D0%BE%D0%B1%D1%83%D0%B4%D1%96%D0%B2%D0%BD%D0%BE%D1%97%20%D0%B4%D1%96%D1%8F%D0%BB%D1%8C%D0%BD%D0%BE%D1%81%D1%82%D1%96" TargetMode="External"/><Relationship Id="rId14" Type="http://schemas.openxmlformats.org/officeDocument/2006/relationships/hyperlink" Target="http://zakon2.rada.gov.ua/laws/show/11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E1A13-9A70-4E6B-8938-60FC6A33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Bibliotekar</cp:lastModifiedBy>
  <cp:revision>12</cp:revision>
  <cp:lastPrinted>2014-11-02T16:47:00Z</cp:lastPrinted>
  <dcterms:created xsi:type="dcterms:W3CDTF">2014-12-10T05:29:00Z</dcterms:created>
  <dcterms:modified xsi:type="dcterms:W3CDTF">2015-07-09T09:08:00Z</dcterms:modified>
</cp:coreProperties>
</file>